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13156B" w14:textId="1895E03B" w:rsidR="00CA5BF8" w:rsidRPr="00CA5BF8" w:rsidRDefault="00CA5BF8" w:rsidP="0021114E">
      <w:pPr>
        <w:pStyle w:val="MainText"/>
        <w:spacing w:line="240" w:lineRule="auto"/>
        <w:rPr>
          <w:rFonts w:ascii="Arial" w:hAnsi="Arial" w:cs="Arial"/>
          <w:b/>
          <w:sz w:val="28"/>
          <w:szCs w:val="28"/>
          <w:lang w:val="en"/>
        </w:rPr>
      </w:pPr>
      <w:r w:rsidRPr="00CA5BF8">
        <w:rPr>
          <w:rFonts w:ascii="Arial" w:hAnsi="Arial" w:cs="Arial"/>
          <w:b/>
          <w:sz w:val="28"/>
          <w:szCs w:val="28"/>
          <w:lang w:val="en"/>
        </w:rPr>
        <w:t>The Rt</w:t>
      </w:r>
      <w:r>
        <w:rPr>
          <w:rFonts w:ascii="Arial" w:hAnsi="Arial" w:cs="Arial"/>
          <w:b/>
          <w:sz w:val="28"/>
          <w:szCs w:val="28"/>
          <w:lang w:val="en"/>
        </w:rPr>
        <w:t>.</w:t>
      </w:r>
      <w:r w:rsidRPr="00CA5BF8">
        <w:rPr>
          <w:rFonts w:ascii="Arial" w:hAnsi="Arial" w:cs="Arial"/>
          <w:b/>
          <w:sz w:val="28"/>
          <w:szCs w:val="28"/>
          <w:lang w:val="en"/>
        </w:rPr>
        <w:t xml:space="preserve"> Hon</w:t>
      </w:r>
      <w:r>
        <w:rPr>
          <w:rFonts w:ascii="Arial" w:hAnsi="Arial" w:cs="Arial"/>
          <w:b/>
          <w:sz w:val="28"/>
          <w:szCs w:val="28"/>
          <w:lang w:val="en"/>
        </w:rPr>
        <w:t>.</w:t>
      </w:r>
      <w:r w:rsidRPr="00CA5BF8">
        <w:rPr>
          <w:rFonts w:ascii="Arial" w:hAnsi="Arial" w:cs="Arial"/>
          <w:b/>
          <w:sz w:val="28"/>
          <w:szCs w:val="28"/>
          <w:lang w:val="en"/>
        </w:rPr>
        <w:t xml:space="preserve"> </w:t>
      </w:r>
      <w:proofErr w:type="spellStart"/>
      <w:r w:rsidRPr="00CA5BF8">
        <w:rPr>
          <w:rFonts w:ascii="Arial" w:hAnsi="Arial" w:cs="Arial"/>
          <w:b/>
          <w:sz w:val="28"/>
          <w:szCs w:val="28"/>
          <w:lang w:val="en"/>
        </w:rPr>
        <w:t>Sajid</w:t>
      </w:r>
      <w:proofErr w:type="spellEnd"/>
      <w:r w:rsidRPr="00CA5BF8">
        <w:rPr>
          <w:rFonts w:ascii="Arial" w:hAnsi="Arial" w:cs="Arial"/>
          <w:b/>
          <w:sz w:val="28"/>
          <w:szCs w:val="28"/>
          <w:lang w:val="en"/>
        </w:rPr>
        <w:t xml:space="preserve"> </w:t>
      </w:r>
      <w:proofErr w:type="spellStart"/>
      <w:r w:rsidRPr="00CA5BF8">
        <w:rPr>
          <w:rFonts w:ascii="Arial" w:hAnsi="Arial" w:cs="Arial"/>
          <w:b/>
          <w:sz w:val="28"/>
          <w:szCs w:val="28"/>
          <w:lang w:val="en"/>
        </w:rPr>
        <w:t>Javid</w:t>
      </w:r>
      <w:proofErr w:type="spellEnd"/>
      <w:r w:rsidRPr="00CA5BF8">
        <w:rPr>
          <w:rFonts w:ascii="Arial" w:hAnsi="Arial" w:cs="Arial"/>
          <w:b/>
          <w:sz w:val="28"/>
          <w:szCs w:val="28"/>
          <w:lang w:val="en"/>
        </w:rPr>
        <w:t xml:space="preserve"> MP, Secretary of State for Communities and Local Government </w:t>
      </w:r>
    </w:p>
    <w:p w14:paraId="0BF6954A" w14:textId="77777777" w:rsidR="00CA5BF8" w:rsidRPr="00CA5BF8" w:rsidRDefault="00CA5BF8" w:rsidP="0021114E">
      <w:pPr>
        <w:pStyle w:val="MainText"/>
        <w:spacing w:line="240" w:lineRule="auto"/>
        <w:rPr>
          <w:rFonts w:ascii="Arial" w:hAnsi="Arial" w:cs="Arial"/>
          <w:sz w:val="32"/>
          <w:szCs w:val="32"/>
          <w:lang w:val="en"/>
        </w:rPr>
      </w:pPr>
    </w:p>
    <w:p w14:paraId="6553B7F8" w14:textId="282987AF"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3245A933" w14:textId="77777777" w:rsidR="0018675A" w:rsidRDefault="0018675A" w:rsidP="0018675A">
      <w:pPr>
        <w:pStyle w:val="Default"/>
      </w:pPr>
    </w:p>
    <w:p w14:paraId="499EBFCA" w14:textId="4BB0E9B6" w:rsidR="0018675A" w:rsidRDefault="0018675A" w:rsidP="0018675A">
      <w:pPr>
        <w:pStyle w:val="Default"/>
      </w:pPr>
      <w:r>
        <w:rPr>
          <w:sz w:val="22"/>
          <w:szCs w:val="22"/>
        </w:rPr>
        <w:t>As background to the discussion.</w:t>
      </w:r>
    </w:p>
    <w:p w14:paraId="016E0699" w14:textId="79EB1C7D" w:rsidR="00ED4BE2" w:rsidRDefault="0018675A" w:rsidP="0021114E">
      <w:pPr>
        <w:pStyle w:val="MainText"/>
        <w:spacing w:line="240" w:lineRule="auto"/>
        <w:rPr>
          <w:rFonts w:ascii="Arial" w:hAnsi="Arial" w:cs="Arial"/>
          <w:b/>
          <w:szCs w:val="22"/>
        </w:rPr>
      </w:pPr>
      <w:r>
        <w:t xml:space="preserve"> </w:t>
      </w:r>
    </w:p>
    <w:p w14:paraId="74FFC28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2D739B9" w14:textId="77777777" w:rsidR="00A601EC" w:rsidRPr="00B42B69" w:rsidRDefault="00A601EC" w:rsidP="0021114E">
      <w:pPr>
        <w:pStyle w:val="MainText"/>
        <w:spacing w:line="240" w:lineRule="auto"/>
        <w:rPr>
          <w:rFonts w:ascii="Arial" w:hAnsi="Arial" w:cs="Arial"/>
          <w:szCs w:val="22"/>
        </w:rPr>
      </w:pPr>
    </w:p>
    <w:p w14:paraId="39894B53" w14:textId="1ACEA339" w:rsidR="0018675A" w:rsidRPr="00B42B69" w:rsidRDefault="0018675A" w:rsidP="008A547A">
      <w:pPr>
        <w:rPr>
          <w:rFonts w:ascii="Arial" w:hAnsi="Arial" w:cs="Arial"/>
          <w:szCs w:val="22"/>
        </w:rPr>
      </w:pPr>
      <w:r w:rsidRPr="00B42B69">
        <w:rPr>
          <w:rFonts w:ascii="Arial" w:hAnsi="Arial" w:cs="Arial"/>
          <w:szCs w:val="22"/>
        </w:rPr>
        <w:t xml:space="preserve">The Secretary of State for Communities and </w:t>
      </w:r>
      <w:r w:rsidR="006B3D13" w:rsidRPr="00B42B69">
        <w:rPr>
          <w:rFonts w:ascii="Arial" w:hAnsi="Arial" w:cs="Arial"/>
          <w:szCs w:val="22"/>
        </w:rPr>
        <w:t xml:space="preserve">Local Government, </w:t>
      </w:r>
      <w:r w:rsidR="00383C02">
        <w:rPr>
          <w:rFonts w:ascii="Arial" w:hAnsi="Arial" w:cs="Arial"/>
          <w:szCs w:val="22"/>
        </w:rPr>
        <w:t xml:space="preserve">the Rt. Hon. </w:t>
      </w:r>
      <w:proofErr w:type="spellStart"/>
      <w:r w:rsidRPr="00B42B69">
        <w:rPr>
          <w:rFonts w:ascii="Arial" w:hAnsi="Arial" w:cs="Arial"/>
          <w:szCs w:val="22"/>
        </w:rPr>
        <w:t>Sajid</w:t>
      </w:r>
      <w:proofErr w:type="spellEnd"/>
      <w:r w:rsidRPr="00B42B69">
        <w:rPr>
          <w:rFonts w:ascii="Arial" w:hAnsi="Arial" w:cs="Arial"/>
          <w:szCs w:val="22"/>
        </w:rPr>
        <w:t xml:space="preserve"> </w:t>
      </w:r>
      <w:proofErr w:type="spellStart"/>
      <w:r w:rsidRPr="00B42B69">
        <w:rPr>
          <w:rFonts w:ascii="Arial" w:hAnsi="Arial" w:cs="Arial"/>
          <w:szCs w:val="22"/>
        </w:rPr>
        <w:t>Javid</w:t>
      </w:r>
      <w:proofErr w:type="spellEnd"/>
      <w:r w:rsidR="00383C02">
        <w:rPr>
          <w:rFonts w:ascii="Arial" w:hAnsi="Arial" w:cs="Arial"/>
          <w:szCs w:val="22"/>
        </w:rPr>
        <w:t xml:space="preserve"> MP</w:t>
      </w:r>
      <w:r w:rsidRPr="00B42B69">
        <w:rPr>
          <w:rFonts w:ascii="Arial" w:hAnsi="Arial" w:cs="Arial"/>
          <w:szCs w:val="22"/>
        </w:rPr>
        <w:t xml:space="preserve">, </w:t>
      </w:r>
      <w:r w:rsidR="00447BCC" w:rsidRPr="00B42B69">
        <w:rPr>
          <w:rFonts w:ascii="Arial" w:hAnsi="Arial" w:cs="Arial"/>
          <w:szCs w:val="22"/>
        </w:rPr>
        <w:t xml:space="preserve">will join </w:t>
      </w:r>
      <w:r w:rsidRPr="00B42B69">
        <w:rPr>
          <w:rFonts w:ascii="Arial" w:hAnsi="Arial" w:cs="Arial"/>
          <w:szCs w:val="22"/>
        </w:rPr>
        <w:t>C</w:t>
      </w:r>
      <w:r w:rsidR="00F856F2">
        <w:rPr>
          <w:rFonts w:ascii="Arial" w:hAnsi="Arial" w:cs="Arial"/>
          <w:szCs w:val="22"/>
        </w:rPr>
        <w:t>ouncillors’ Forum for this item and will discuss issues affecting local government</w:t>
      </w:r>
      <w:r w:rsidR="008A547A" w:rsidRPr="00B42B69">
        <w:rPr>
          <w:rFonts w:ascii="Arial" w:hAnsi="Arial" w:cs="Arial"/>
          <w:szCs w:val="22"/>
        </w:rPr>
        <w:t>.</w:t>
      </w:r>
      <w:r w:rsidR="008A547A">
        <w:rPr>
          <w:rFonts w:ascii="Arial" w:hAnsi="Arial" w:cs="Arial"/>
          <w:szCs w:val="22"/>
        </w:rPr>
        <w:t xml:space="preserve"> </w:t>
      </w:r>
      <w:r w:rsidRPr="00B42B69">
        <w:rPr>
          <w:rFonts w:ascii="Arial" w:hAnsi="Arial" w:cs="Arial"/>
          <w:szCs w:val="22"/>
        </w:rPr>
        <w:t xml:space="preserve">This session provides an opportunity for councillors to raise questions </w:t>
      </w:r>
      <w:r w:rsidR="00803425">
        <w:rPr>
          <w:rFonts w:ascii="Arial" w:hAnsi="Arial" w:cs="Arial"/>
          <w:szCs w:val="22"/>
        </w:rPr>
        <w:t>for the Secretary of State</w:t>
      </w:r>
      <w:r w:rsidRPr="00B42B69">
        <w:rPr>
          <w:rFonts w:ascii="Arial" w:hAnsi="Arial" w:cs="Arial"/>
          <w:szCs w:val="22"/>
        </w:rPr>
        <w:t xml:space="preserve">. </w:t>
      </w:r>
    </w:p>
    <w:p w14:paraId="313C793F" w14:textId="77777777" w:rsidR="000A3935" w:rsidRPr="0021114E" w:rsidRDefault="000A3935" w:rsidP="0021114E">
      <w:pPr>
        <w:pStyle w:val="MainText"/>
        <w:spacing w:line="240" w:lineRule="auto"/>
        <w:rPr>
          <w:rFonts w:ascii="Arial" w:hAnsi="Arial" w:cs="Arial"/>
          <w:szCs w:val="22"/>
        </w:rPr>
      </w:pPr>
    </w:p>
    <w:p w14:paraId="78042D9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6B7D875" w14:textId="77777777">
        <w:tc>
          <w:tcPr>
            <w:tcW w:w="9157" w:type="dxa"/>
          </w:tcPr>
          <w:p w14:paraId="5355F38A" w14:textId="77777777" w:rsidR="000C3360" w:rsidRPr="0021114E" w:rsidRDefault="000C3360" w:rsidP="0021114E">
            <w:pPr>
              <w:pStyle w:val="MainText"/>
              <w:spacing w:line="240" w:lineRule="auto"/>
              <w:rPr>
                <w:rFonts w:ascii="Arial" w:hAnsi="Arial" w:cs="Arial"/>
                <w:b/>
                <w:szCs w:val="22"/>
              </w:rPr>
            </w:pPr>
          </w:p>
          <w:p w14:paraId="282FD658" w14:textId="1E11C02B" w:rsidR="00447BCC"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A060518" w14:textId="77777777" w:rsidR="00155A5A" w:rsidRDefault="00155A5A" w:rsidP="0021114E">
            <w:pPr>
              <w:pStyle w:val="MainText"/>
              <w:spacing w:line="240" w:lineRule="auto"/>
              <w:rPr>
                <w:rFonts w:ascii="Arial" w:hAnsi="Arial" w:cs="Arial"/>
                <w:b/>
                <w:szCs w:val="22"/>
              </w:rPr>
            </w:pPr>
          </w:p>
          <w:p w14:paraId="4289A236" w14:textId="3520BF52" w:rsidR="0018675A" w:rsidRPr="00B42B69" w:rsidRDefault="0018675A" w:rsidP="0021114E">
            <w:pPr>
              <w:pStyle w:val="MainText"/>
              <w:spacing w:line="240" w:lineRule="auto"/>
              <w:rPr>
                <w:rFonts w:ascii="Arial" w:hAnsi="Arial" w:cs="Arial"/>
                <w:szCs w:val="22"/>
              </w:rPr>
            </w:pPr>
            <w:r w:rsidRPr="00B42B69">
              <w:rPr>
                <w:rFonts w:ascii="Arial" w:hAnsi="Arial" w:cs="Arial"/>
                <w:szCs w:val="22"/>
              </w:rPr>
              <w:t xml:space="preserve">Members are invited to note the presentation and raise issues from a local government perspective. </w:t>
            </w:r>
          </w:p>
          <w:p w14:paraId="665C2E1E" w14:textId="77777777" w:rsidR="009810A9" w:rsidRPr="00B42B69" w:rsidRDefault="009810A9" w:rsidP="0021114E">
            <w:pPr>
              <w:pStyle w:val="MainText"/>
              <w:spacing w:line="240" w:lineRule="auto"/>
              <w:rPr>
                <w:rFonts w:ascii="Arial" w:hAnsi="Arial" w:cs="Arial"/>
                <w:szCs w:val="22"/>
              </w:rPr>
            </w:pPr>
          </w:p>
          <w:p w14:paraId="34225646" w14:textId="77777777" w:rsidR="000C3360" w:rsidRDefault="000C3360" w:rsidP="0021114E">
            <w:pPr>
              <w:pStyle w:val="MainText"/>
              <w:spacing w:line="240" w:lineRule="auto"/>
              <w:rPr>
                <w:rFonts w:ascii="Arial" w:hAnsi="Arial" w:cs="Arial"/>
                <w:b/>
                <w:szCs w:val="22"/>
              </w:rPr>
            </w:pPr>
            <w:r w:rsidRPr="00B42B69">
              <w:rPr>
                <w:rFonts w:ascii="Arial" w:hAnsi="Arial" w:cs="Arial"/>
                <w:b/>
                <w:szCs w:val="22"/>
              </w:rPr>
              <w:t>Action</w:t>
            </w:r>
          </w:p>
          <w:p w14:paraId="43FE2A88" w14:textId="77777777" w:rsidR="00155A5A" w:rsidRPr="00B42B69" w:rsidRDefault="00155A5A" w:rsidP="0021114E">
            <w:pPr>
              <w:pStyle w:val="MainText"/>
              <w:spacing w:line="240" w:lineRule="auto"/>
              <w:rPr>
                <w:rFonts w:ascii="Arial" w:hAnsi="Arial" w:cs="Arial"/>
                <w:b/>
                <w:szCs w:val="22"/>
              </w:rPr>
            </w:pPr>
          </w:p>
          <w:p w14:paraId="24548D54" w14:textId="28B61539" w:rsidR="00A601EC" w:rsidRPr="00B42B69" w:rsidRDefault="0018675A" w:rsidP="0021114E">
            <w:pPr>
              <w:pStyle w:val="MainText"/>
              <w:spacing w:line="240" w:lineRule="auto"/>
              <w:rPr>
                <w:rFonts w:ascii="Arial" w:hAnsi="Arial" w:cs="Arial"/>
                <w:b/>
                <w:szCs w:val="22"/>
              </w:rPr>
            </w:pPr>
            <w:r w:rsidRPr="00B42B69">
              <w:rPr>
                <w:rFonts w:ascii="Arial" w:hAnsi="Arial" w:cs="Arial"/>
                <w:szCs w:val="22"/>
              </w:rPr>
              <w:t>Officers will take forward actions identified.</w:t>
            </w:r>
          </w:p>
          <w:p w14:paraId="5CC4D8A3" w14:textId="77777777" w:rsidR="00FB33B4" w:rsidRPr="0021114E" w:rsidRDefault="00FB33B4" w:rsidP="009810A9">
            <w:pPr>
              <w:pStyle w:val="MainText"/>
              <w:spacing w:line="240" w:lineRule="auto"/>
              <w:rPr>
                <w:rFonts w:ascii="Arial" w:hAnsi="Arial" w:cs="Arial"/>
                <w:b/>
                <w:szCs w:val="22"/>
              </w:rPr>
            </w:pPr>
          </w:p>
        </w:tc>
      </w:tr>
    </w:tbl>
    <w:p w14:paraId="55F7C1EA" w14:textId="77777777" w:rsidR="00AA6F4D" w:rsidRPr="0021114E" w:rsidRDefault="00AA6F4D" w:rsidP="0021114E">
      <w:pPr>
        <w:pStyle w:val="MainText"/>
        <w:spacing w:line="240" w:lineRule="auto"/>
        <w:rPr>
          <w:rFonts w:ascii="Arial" w:hAnsi="Arial" w:cs="Arial"/>
          <w:szCs w:val="22"/>
        </w:rPr>
      </w:pPr>
    </w:p>
    <w:p w14:paraId="1CD71DCE" w14:textId="77777777" w:rsidR="000D2BDB" w:rsidRPr="0021114E" w:rsidRDefault="000D2BDB" w:rsidP="0021114E">
      <w:pPr>
        <w:pStyle w:val="MainText"/>
        <w:spacing w:line="240" w:lineRule="auto"/>
        <w:rPr>
          <w:rFonts w:ascii="Arial" w:hAnsi="Arial" w:cs="Arial"/>
          <w:szCs w:val="22"/>
        </w:rPr>
      </w:pPr>
    </w:p>
    <w:p w14:paraId="039F1B9E" w14:textId="77777777" w:rsidR="00AA6F4D" w:rsidRPr="00B42B69"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1"/>
        <w:gridCol w:w="6300"/>
      </w:tblGrid>
      <w:tr w:rsidR="00CC0245" w:rsidRPr="00B42B69" w14:paraId="05C084FA" w14:textId="77777777" w:rsidTr="008D332D">
        <w:tc>
          <w:tcPr>
            <w:tcW w:w="2802" w:type="dxa"/>
          </w:tcPr>
          <w:p w14:paraId="09F31D38" w14:textId="77777777" w:rsidR="00CC0245" w:rsidRPr="00B42B69" w:rsidRDefault="00CC0245" w:rsidP="0021114E">
            <w:pPr>
              <w:pStyle w:val="MainText"/>
              <w:spacing w:before="120" w:line="240" w:lineRule="auto"/>
              <w:rPr>
                <w:rFonts w:ascii="Arial" w:hAnsi="Arial" w:cs="Arial"/>
                <w:szCs w:val="22"/>
              </w:rPr>
            </w:pPr>
            <w:r w:rsidRPr="00B42B69">
              <w:rPr>
                <w:rFonts w:ascii="Arial" w:hAnsi="Arial" w:cs="Arial"/>
                <w:b/>
                <w:szCs w:val="22"/>
              </w:rPr>
              <w:t>Contact officer:</w:t>
            </w:r>
            <w:r w:rsidR="008F3A81" w:rsidRPr="00B42B69">
              <w:rPr>
                <w:rFonts w:ascii="Arial" w:hAnsi="Arial" w:cs="Arial"/>
                <w:szCs w:val="22"/>
              </w:rPr>
              <w:t xml:space="preserve"> </w:t>
            </w:r>
          </w:p>
        </w:tc>
        <w:tc>
          <w:tcPr>
            <w:tcW w:w="6378" w:type="dxa"/>
          </w:tcPr>
          <w:p w14:paraId="4EB4B640" w14:textId="3E007857" w:rsidR="00CC0245" w:rsidRPr="00B42B69" w:rsidRDefault="00803425" w:rsidP="0021114E">
            <w:pPr>
              <w:pStyle w:val="MainText"/>
              <w:spacing w:before="120" w:line="240" w:lineRule="auto"/>
              <w:rPr>
                <w:rFonts w:ascii="Arial" w:hAnsi="Arial" w:cs="Arial"/>
                <w:szCs w:val="22"/>
              </w:rPr>
            </w:pPr>
            <w:r>
              <w:rPr>
                <w:rFonts w:ascii="Arial" w:hAnsi="Arial" w:cs="Arial"/>
                <w:szCs w:val="22"/>
              </w:rPr>
              <w:t>Eleanor Reader-Moore</w:t>
            </w:r>
          </w:p>
        </w:tc>
      </w:tr>
      <w:tr w:rsidR="00C9258A" w:rsidRPr="00B42B69" w14:paraId="2970B3AD" w14:textId="77777777" w:rsidTr="008D332D">
        <w:tc>
          <w:tcPr>
            <w:tcW w:w="2802" w:type="dxa"/>
          </w:tcPr>
          <w:p w14:paraId="45BA287C" w14:textId="77777777" w:rsidR="00C9258A" w:rsidRPr="00B42B69" w:rsidRDefault="00C9258A" w:rsidP="0021114E">
            <w:pPr>
              <w:pStyle w:val="MainText"/>
              <w:spacing w:before="120" w:line="240" w:lineRule="auto"/>
              <w:rPr>
                <w:rFonts w:ascii="Arial" w:hAnsi="Arial" w:cs="Arial"/>
                <w:b/>
                <w:szCs w:val="22"/>
              </w:rPr>
            </w:pPr>
            <w:r w:rsidRPr="00B42B69">
              <w:rPr>
                <w:rFonts w:ascii="Arial" w:hAnsi="Arial" w:cs="Arial"/>
                <w:b/>
                <w:szCs w:val="22"/>
              </w:rPr>
              <w:t>Position:</w:t>
            </w:r>
          </w:p>
        </w:tc>
        <w:tc>
          <w:tcPr>
            <w:tcW w:w="6378" w:type="dxa"/>
          </w:tcPr>
          <w:p w14:paraId="11B009B2" w14:textId="5B80C6D3" w:rsidR="00C9258A" w:rsidRPr="00B42B69" w:rsidRDefault="00803425" w:rsidP="0049472E">
            <w:pPr>
              <w:pStyle w:val="MainText"/>
              <w:spacing w:before="120" w:line="240" w:lineRule="auto"/>
              <w:rPr>
                <w:rFonts w:ascii="Arial" w:hAnsi="Arial" w:cs="Arial"/>
                <w:szCs w:val="22"/>
              </w:rPr>
            </w:pPr>
            <w:r>
              <w:rPr>
                <w:rFonts w:ascii="Arial" w:hAnsi="Arial" w:cs="Arial"/>
                <w:szCs w:val="22"/>
              </w:rPr>
              <w:t>Member Services Officer</w:t>
            </w:r>
          </w:p>
        </w:tc>
      </w:tr>
      <w:tr w:rsidR="00CC0245" w:rsidRPr="00B42B69" w14:paraId="72E55CA3" w14:textId="77777777" w:rsidTr="008D332D">
        <w:tc>
          <w:tcPr>
            <w:tcW w:w="2802" w:type="dxa"/>
          </w:tcPr>
          <w:p w14:paraId="63A9CEA9" w14:textId="77777777" w:rsidR="00CC0245" w:rsidRPr="00B42B69" w:rsidRDefault="00CC0245" w:rsidP="0021114E">
            <w:pPr>
              <w:pStyle w:val="MainText"/>
              <w:spacing w:before="120" w:line="240" w:lineRule="auto"/>
              <w:rPr>
                <w:rFonts w:ascii="Arial" w:hAnsi="Arial" w:cs="Arial"/>
                <w:b/>
                <w:szCs w:val="22"/>
              </w:rPr>
            </w:pPr>
            <w:r w:rsidRPr="00B42B69">
              <w:rPr>
                <w:rFonts w:ascii="Arial" w:hAnsi="Arial" w:cs="Arial"/>
                <w:b/>
                <w:szCs w:val="22"/>
              </w:rPr>
              <w:t>Phone no:</w:t>
            </w:r>
          </w:p>
        </w:tc>
        <w:tc>
          <w:tcPr>
            <w:tcW w:w="6378" w:type="dxa"/>
          </w:tcPr>
          <w:p w14:paraId="046A08EF" w14:textId="278B8C3F" w:rsidR="00CC0245" w:rsidRPr="00B42B69" w:rsidRDefault="00803425" w:rsidP="009E25DA">
            <w:pPr>
              <w:pStyle w:val="MainText"/>
              <w:spacing w:before="120" w:line="240" w:lineRule="auto"/>
              <w:rPr>
                <w:rFonts w:ascii="Arial" w:hAnsi="Arial" w:cs="Arial"/>
                <w:szCs w:val="22"/>
              </w:rPr>
            </w:pPr>
            <w:r>
              <w:rPr>
                <w:rFonts w:ascii="Arial" w:hAnsi="Arial" w:cs="Arial"/>
                <w:szCs w:val="22"/>
              </w:rPr>
              <w:t>0207 664 3383</w:t>
            </w:r>
          </w:p>
        </w:tc>
      </w:tr>
      <w:tr w:rsidR="00CC0245" w:rsidRPr="00B42B69" w14:paraId="7F70E698" w14:textId="77777777" w:rsidTr="006137EA">
        <w:trPr>
          <w:trHeight w:val="507"/>
        </w:trPr>
        <w:tc>
          <w:tcPr>
            <w:tcW w:w="2802" w:type="dxa"/>
          </w:tcPr>
          <w:p w14:paraId="641FD2AC" w14:textId="77777777" w:rsidR="00CC0245" w:rsidRPr="00803425" w:rsidRDefault="001224A4" w:rsidP="0021114E">
            <w:pPr>
              <w:pStyle w:val="MainText"/>
              <w:spacing w:before="120" w:line="240" w:lineRule="auto"/>
              <w:rPr>
                <w:rFonts w:ascii="Arial" w:hAnsi="Arial" w:cs="Arial"/>
                <w:b/>
                <w:szCs w:val="22"/>
              </w:rPr>
            </w:pPr>
            <w:r w:rsidRPr="00803425">
              <w:rPr>
                <w:rFonts w:ascii="Arial" w:hAnsi="Arial" w:cs="Arial"/>
                <w:b/>
                <w:szCs w:val="22"/>
              </w:rPr>
              <w:t>E</w:t>
            </w:r>
            <w:r w:rsidR="00CC0245" w:rsidRPr="00803425">
              <w:rPr>
                <w:rFonts w:ascii="Arial" w:hAnsi="Arial" w:cs="Arial"/>
                <w:b/>
                <w:szCs w:val="22"/>
              </w:rPr>
              <w:t>mail:</w:t>
            </w:r>
          </w:p>
        </w:tc>
        <w:tc>
          <w:tcPr>
            <w:tcW w:w="6378" w:type="dxa"/>
          </w:tcPr>
          <w:p w14:paraId="33E1FB42" w14:textId="4982CEAE" w:rsidR="00D769D1" w:rsidRPr="00803425" w:rsidRDefault="00803425" w:rsidP="005F0364">
            <w:pPr>
              <w:pStyle w:val="MainText"/>
              <w:spacing w:before="120" w:line="240" w:lineRule="auto"/>
              <w:rPr>
                <w:rFonts w:ascii="Arial" w:hAnsi="Arial" w:cs="Arial"/>
              </w:rPr>
            </w:pPr>
            <w:r w:rsidRPr="00803425">
              <w:rPr>
                <w:rStyle w:val="Hyperlink"/>
                <w:rFonts w:ascii="Arial" w:hAnsi="Arial" w:cs="Arial"/>
                <w:color w:val="auto"/>
                <w:u w:val="none"/>
              </w:rPr>
              <w:t xml:space="preserve">eleanor.reader-moore@local.gov.uk </w:t>
            </w:r>
          </w:p>
        </w:tc>
      </w:tr>
    </w:tbl>
    <w:p w14:paraId="294B4A55" w14:textId="77777777" w:rsidR="0021114E" w:rsidRPr="00B42B69" w:rsidRDefault="0021114E" w:rsidP="0021114E">
      <w:pPr>
        <w:pStyle w:val="MainText"/>
        <w:spacing w:line="240" w:lineRule="auto"/>
        <w:rPr>
          <w:rFonts w:ascii="Arial" w:hAnsi="Arial" w:cs="Arial"/>
          <w:szCs w:val="22"/>
        </w:rPr>
      </w:pPr>
    </w:p>
    <w:p w14:paraId="486F751F" w14:textId="77777777" w:rsidR="001E476B" w:rsidRPr="00B42B69" w:rsidRDefault="001E476B">
      <w:pPr>
        <w:rPr>
          <w:rFonts w:ascii="Arial" w:hAnsi="Arial" w:cs="Arial"/>
          <w:szCs w:val="22"/>
        </w:rPr>
        <w:sectPr w:rsidR="001E476B" w:rsidRPr="00B42B69"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1350F563" w14:textId="4351E5B9" w:rsidR="004E478F" w:rsidRPr="00614753" w:rsidRDefault="0021114E" w:rsidP="00614753">
      <w:pPr>
        <w:pStyle w:val="MainText"/>
        <w:spacing w:line="240" w:lineRule="auto"/>
        <w:rPr>
          <w:rFonts w:ascii="Arial" w:hAnsi="Arial" w:cs="Arial"/>
          <w:b/>
          <w:sz w:val="28"/>
          <w:szCs w:val="28"/>
          <w:lang w:val="en"/>
        </w:rPr>
      </w:pPr>
      <w:r>
        <w:rPr>
          <w:rFonts w:ascii="Arial" w:hAnsi="Arial" w:cs="Arial"/>
          <w:szCs w:val="22"/>
        </w:rPr>
        <w:lastRenderedPageBreak/>
        <w:br w:type="page"/>
      </w:r>
      <w:bookmarkStart w:id="2" w:name="MainHeading2"/>
      <w:bookmarkEnd w:id="2"/>
      <w:r w:rsidR="00C9228B" w:rsidRPr="00CA5BF8">
        <w:rPr>
          <w:rFonts w:ascii="Arial" w:hAnsi="Arial" w:cs="Arial"/>
          <w:b/>
          <w:sz w:val="28"/>
          <w:szCs w:val="28"/>
          <w:lang w:val="en"/>
        </w:rPr>
        <w:lastRenderedPageBreak/>
        <w:t>The Rt</w:t>
      </w:r>
      <w:r w:rsidR="00C9228B">
        <w:rPr>
          <w:rFonts w:ascii="Arial" w:hAnsi="Arial" w:cs="Arial"/>
          <w:b/>
          <w:sz w:val="28"/>
          <w:szCs w:val="28"/>
          <w:lang w:val="en"/>
        </w:rPr>
        <w:t>.</w:t>
      </w:r>
      <w:r w:rsidR="00C9228B" w:rsidRPr="00CA5BF8">
        <w:rPr>
          <w:rFonts w:ascii="Arial" w:hAnsi="Arial" w:cs="Arial"/>
          <w:b/>
          <w:sz w:val="28"/>
          <w:szCs w:val="28"/>
          <w:lang w:val="en"/>
        </w:rPr>
        <w:t xml:space="preserve"> Hon</w:t>
      </w:r>
      <w:r w:rsidR="00C9228B">
        <w:rPr>
          <w:rFonts w:ascii="Arial" w:hAnsi="Arial" w:cs="Arial"/>
          <w:b/>
          <w:sz w:val="28"/>
          <w:szCs w:val="28"/>
          <w:lang w:val="en"/>
        </w:rPr>
        <w:t>.</w:t>
      </w:r>
      <w:r w:rsidR="00C9228B" w:rsidRPr="00CA5BF8">
        <w:rPr>
          <w:rFonts w:ascii="Arial" w:hAnsi="Arial" w:cs="Arial"/>
          <w:b/>
          <w:sz w:val="28"/>
          <w:szCs w:val="28"/>
          <w:lang w:val="en"/>
        </w:rPr>
        <w:t xml:space="preserve"> </w:t>
      </w:r>
      <w:proofErr w:type="spellStart"/>
      <w:r w:rsidR="00C9228B" w:rsidRPr="00CA5BF8">
        <w:rPr>
          <w:rFonts w:ascii="Arial" w:hAnsi="Arial" w:cs="Arial"/>
          <w:b/>
          <w:sz w:val="28"/>
          <w:szCs w:val="28"/>
          <w:lang w:val="en"/>
        </w:rPr>
        <w:t>Sajid</w:t>
      </w:r>
      <w:proofErr w:type="spellEnd"/>
      <w:r w:rsidR="00C9228B" w:rsidRPr="00CA5BF8">
        <w:rPr>
          <w:rFonts w:ascii="Arial" w:hAnsi="Arial" w:cs="Arial"/>
          <w:b/>
          <w:sz w:val="28"/>
          <w:szCs w:val="28"/>
          <w:lang w:val="en"/>
        </w:rPr>
        <w:t xml:space="preserve"> </w:t>
      </w:r>
      <w:proofErr w:type="spellStart"/>
      <w:r w:rsidR="00C9228B" w:rsidRPr="00CA5BF8">
        <w:rPr>
          <w:rFonts w:ascii="Arial" w:hAnsi="Arial" w:cs="Arial"/>
          <w:b/>
          <w:sz w:val="28"/>
          <w:szCs w:val="28"/>
          <w:lang w:val="en"/>
        </w:rPr>
        <w:t>Javid</w:t>
      </w:r>
      <w:proofErr w:type="spellEnd"/>
      <w:r w:rsidR="00C9228B" w:rsidRPr="00CA5BF8">
        <w:rPr>
          <w:rFonts w:ascii="Arial" w:hAnsi="Arial" w:cs="Arial"/>
          <w:b/>
          <w:sz w:val="28"/>
          <w:szCs w:val="28"/>
          <w:lang w:val="en"/>
        </w:rPr>
        <w:t xml:space="preserve"> MP, Secretary of State for Communities and Local Government </w:t>
      </w:r>
    </w:p>
    <w:p w14:paraId="47A24BDA" w14:textId="77777777" w:rsidR="00614753" w:rsidRPr="009810A9" w:rsidRDefault="00614753" w:rsidP="004E478F">
      <w:pPr>
        <w:pStyle w:val="NormalWeb"/>
        <w:spacing w:before="0" w:beforeAutospacing="0" w:after="0" w:afterAutospacing="0"/>
        <w:contextualSpacing/>
        <w:rPr>
          <w:rFonts w:ascii="Arial" w:hAnsi="Arial" w:cs="Arial"/>
          <w:sz w:val="22"/>
          <w:szCs w:val="22"/>
        </w:rPr>
      </w:pPr>
    </w:p>
    <w:p w14:paraId="18935FC3" w14:textId="3A99D930" w:rsidR="004E478F" w:rsidRPr="00614753" w:rsidRDefault="009810A9" w:rsidP="00803425">
      <w:pPr>
        <w:pStyle w:val="NormalWeb"/>
        <w:numPr>
          <w:ilvl w:val="0"/>
          <w:numId w:val="32"/>
        </w:numPr>
        <w:spacing w:before="0" w:beforeAutospacing="0" w:after="0" w:afterAutospacing="0"/>
        <w:contextualSpacing/>
        <w:rPr>
          <w:rFonts w:ascii="Arial" w:hAnsi="Arial" w:cs="Arial"/>
          <w:sz w:val="22"/>
          <w:szCs w:val="22"/>
          <w:lang w:val="en"/>
        </w:rPr>
      </w:pPr>
      <w:r w:rsidRPr="009810A9">
        <w:rPr>
          <w:rFonts w:ascii="Arial" w:hAnsi="Arial" w:cs="Arial"/>
          <w:sz w:val="22"/>
          <w:szCs w:val="22"/>
          <w:lang w:val="en"/>
        </w:rPr>
        <w:t xml:space="preserve">The Rt. Hon. </w:t>
      </w:r>
      <w:proofErr w:type="spellStart"/>
      <w:r w:rsidRPr="009810A9">
        <w:rPr>
          <w:rFonts w:ascii="Arial" w:hAnsi="Arial" w:cs="Arial"/>
          <w:sz w:val="22"/>
          <w:szCs w:val="22"/>
          <w:lang w:val="en"/>
        </w:rPr>
        <w:t>Sajid</w:t>
      </w:r>
      <w:proofErr w:type="spellEnd"/>
      <w:r w:rsidRPr="009810A9">
        <w:rPr>
          <w:rFonts w:ascii="Arial" w:hAnsi="Arial" w:cs="Arial"/>
          <w:sz w:val="22"/>
          <w:szCs w:val="22"/>
          <w:lang w:val="en"/>
        </w:rPr>
        <w:t xml:space="preserve"> </w:t>
      </w:r>
      <w:proofErr w:type="spellStart"/>
      <w:r w:rsidRPr="009810A9">
        <w:rPr>
          <w:rFonts w:ascii="Arial" w:hAnsi="Arial" w:cs="Arial"/>
          <w:sz w:val="22"/>
          <w:szCs w:val="22"/>
          <w:lang w:val="en"/>
        </w:rPr>
        <w:t>Javid</w:t>
      </w:r>
      <w:proofErr w:type="spellEnd"/>
      <w:r w:rsidRPr="009810A9">
        <w:rPr>
          <w:rFonts w:ascii="Arial" w:hAnsi="Arial" w:cs="Arial"/>
          <w:sz w:val="22"/>
          <w:szCs w:val="22"/>
          <w:lang w:val="en"/>
        </w:rPr>
        <w:t xml:space="preserve"> MP was appointed Secretary of State for Communities and Local Government on 14 July 2016. He was elected </w:t>
      </w:r>
      <w:r w:rsidRPr="00614753">
        <w:rPr>
          <w:rFonts w:ascii="Arial" w:hAnsi="Arial" w:cs="Arial"/>
          <w:sz w:val="22"/>
          <w:szCs w:val="22"/>
          <w:lang w:val="en"/>
        </w:rPr>
        <w:t>Conservative MP for Bromsgrove in 2010.</w:t>
      </w:r>
      <w:r w:rsidR="009719DD">
        <w:rPr>
          <w:rFonts w:ascii="Arial" w:hAnsi="Arial" w:cs="Arial"/>
          <w:sz w:val="22"/>
          <w:szCs w:val="22"/>
          <w:lang w:val="en"/>
        </w:rPr>
        <w:t xml:space="preserve"> </w:t>
      </w:r>
    </w:p>
    <w:p w14:paraId="29445C4E" w14:textId="77777777" w:rsidR="009810A9" w:rsidRPr="00614753" w:rsidRDefault="009810A9" w:rsidP="004E478F">
      <w:pPr>
        <w:pStyle w:val="NormalWeb"/>
        <w:spacing w:before="0" w:beforeAutospacing="0" w:after="0" w:afterAutospacing="0"/>
        <w:contextualSpacing/>
        <w:rPr>
          <w:rFonts w:ascii="Arial" w:hAnsi="Arial" w:cs="Arial"/>
          <w:color w:val="0B0C0C"/>
          <w:sz w:val="22"/>
          <w:szCs w:val="22"/>
          <w:shd w:val="clear" w:color="auto" w:fill="FFFFFF"/>
          <w:lang w:val="en"/>
        </w:rPr>
      </w:pPr>
    </w:p>
    <w:p w14:paraId="2D5C5AC7" w14:textId="502FC246" w:rsidR="004E478F" w:rsidRPr="00614753" w:rsidRDefault="00383C02" w:rsidP="00803425">
      <w:pPr>
        <w:pStyle w:val="NormalWeb"/>
        <w:numPr>
          <w:ilvl w:val="0"/>
          <w:numId w:val="32"/>
        </w:numPr>
        <w:spacing w:before="0" w:beforeAutospacing="0" w:after="0" w:afterAutospacing="0"/>
        <w:contextualSpacing/>
        <w:rPr>
          <w:rFonts w:ascii="Arial" w:hAnsi="Arial" w:cs="Arial"/>
          <w:sz w:val="22"/>
          <w:szCs w:val="22"/>
          <w:lang w:val="en"/>
        </w:rPr>
      </w:pPr>
      <w:proofErr w:type="spellStart"/>
      <w:r>
        <w:rPr>
          <w:rFonts w:ascii="Arial" w:hAnsi="Arial" w:cs="Arial"/>
          <w:sz w:val="22"/>
          <w:szCs w:val="22"/>
          <w:lang w:val="en"/>
        </w:rPr>
        <w:t>Mr</w:t>
      </w:r>
      <w:proofErr w:type="spellEnd"/>
      <w:r>
        <w:rPr>
          <w:rFonts w:ascii="Arial" w:hAnsi="Arial" w:cs="Arial"/>
          <w:sz w:val="22"/>
          <w:szCs w:val="22"/>
          <w:lang w:val="en"/>
        </w:rPr>
        <w:t xml:space="preserve"> </w:t>
      </w:r>
      <w:proofErr w:type="spellStart"/>
      <w:r>
        <w:rPr>
          <w:rFonts w:ascii="Arial" w:hAnsi="Arial" w:cs="Arial"/>
          <w:sz w:val="22"/>
          <w:szCs w:val="22"/>
          <w:lang w:val="en"/>
        </w:rPr>
        <w:t>Javid</w:t>
      </w:r>
      <w:proofErr w:type="spellEnd"/>
      <w:r w:rsidR="009810A9" w:rsidRPr="00614753">
        <w:rPr>
          <w:rFonts w:ascii="Arial" w:hAnsi="Arial" w:cs="Arial"/>
          <w:sz w:val="22"/>
          <w:szCs w:val="22"/>
          <w:lang w:val="en"/>
        </w:rPr>
        <w:t xml:space="preserve"> served as Secretary of State for Bus</w:t>
      </w:r>
      <w:r w:rsidR="00155A5A">
        <w:rPr>
          <w:rFonts w:ascii="Arial" w:hAnsi="Arial" w:cs="Arial"/>
          <w:sz w:val="22"/>
          <w:szCs w:val="22"/>
          <w:lang w:val="en"/>
        </w:rPr>
        <w:t xml:space="preserve">iness, Innovation and Skills </w:t>
      </w:r>
      <w:r w:rsidR="009810A9" w:rsidRPr="00614753">
        <w:rPr>
          <w:rFonts w:ascii="Arial" w:hAnsi="Arial" w:cs="Arial"/>
          <w:sz w:val="22"/>
          <w:szCs w:val="22"/>
          <w:lang w:val="en"/>
        </w:rPr>
        <w:t>from May 2015 until July 2016. He was Secretary of State for Culture, Media and Sport from April 2014 to May 2015 and previously he was both the Economic and Financial Secretary to the Treasury. He was a member of the Work and Pensions Select Committee from June to November 2010.</w:t>
      </w:r>
    </w:p>
    <w:p w14:paraId="544BB3BA" w14:textId="77777777" w:rsidR="009719DD" w:rsidRPr="009719DD" w:rsidRDefault="009719DD" w:rsidP="009719DD">
      <w:pPr>
        <w:pStyle w:val="NormalWeb"/>
        <w:spacing w:before="0" w:beforeAutospacing="0" w:after="0" w:afterAutospacing="0"/>
        <w:contextualSpacing/>
        <w:rPr>
          <w:rFonts w:ascii="Arial" w:hAnsi="Arial" w:cs="Arial"/>
          <w:color w:val="0B0C0C"/>
          <w:sz w:val="22"/>
          <w:szCs w:val="22"/>
          <w:shd w:val="clear" w:color="auto" w:fill="FFFFFF"/>
        </w:rPr>
      </w:pPr>
    </w:p>
    <w:p w14:paraId="7CCEFD14" w14:textId="245060AF" w:rsidR="008A547A" w:rsidRPr="00750BB1" w:rsidRDefault="00155A5A" w:rsidP="00803425">
      <w:pPr>
        <w:pStyle w:val="Default"/>
        <w:numPr>
          <w:ilvl w:val="0"/>
          <w:numId w:val="32"/>
        </w:numPr>
        <w:rPr>
          <w:color w:val="0B0C0C"/>
          <w:sz w:val="22"/>
          <w:szCs w:val="22"/>
          <w:shd w:val="clear" w:color="auto" w:fill="FFFFFF"/>
        </w:rPr>
      </w:pPr>
      <w:r>
        <w:rPr>
          <w:color w:val="0B0C0C"/>
          <w:sz w:val="22"/>
          <w:szCs w:val="22"/>
          <w:shd w:val="clear" w:color="auto" w:fill="FFFFFF"/>
        </w:rPr>
        <w:t xml:space="preserve">Since July 2016, the following </w:t>
      </w:r>
      <w:r w:rsidR="008A547A" w:rsidRPr="009F2128">
        <w:rPr>
          <w:color w:val="0B0C0C"/>
          <w:sz w:val="22"/>
          <w:szCs w:val="22"/>
          <w:shd w:val="clear" w:color="auto" w:fill="FFFFFF"/>
        </w:rPr>
        <w:t>key</w:t>
      </w:r>
      <w:r w:rsidR="0087366B" w:rsidRPr="009F2128">
        <w:rPr>
          <w:color w:val="0B0C0C"/>
          <w:sz w:val="22"/>
          <w:szCs w:val="22"/>
          <w:shd w:val="clear" w:color="auto" w:fill="FFFFFF"/>
        </w:rPr>
        <w:t xml:space="preserve"> </w:t>
      </w:r>
      <w:r w:rsidR="00FC3A2F" w:rsidRPr="009F2128">
        <w:rPr>
          <w:color w:val="0B0C0C"/>
          <w:sz w:val="22"/>
          <w:szCs w:val="22"/>
          <w:shd w:val="clear" w:color="auto" w:fill="FFFFFF"/>
        </w:rPr>
        <w:t>announcements a</w:t>
      </w:r>
      <w:r w:rsidR="0087366B" w:rsidRPr="009F2128">
        <w:rPr>
          <w:color w:val="0B0C0C"/>
          <w:sz w:val="22"/>
          <w:szCs w:val="22"/>
          <w:shd w:val="clear" w:color="auto" w:fill="FFFFFF"/>
        </w:rPr>
        <w:t>ffecting l</w:t>
      </w:r>
      <w:r>
        <w:rPr>
          <w:color w:val="0B0C0C"/>
          <w:sz w:val="22"/>
          <w:szCs w:val="22"/>
          <w:shd w:val="clear" w:color="auto" w:fill="FFFFFF"/>
        </w:rPr>
        <w:t xml:space="preserve">ocal government have </w:t>
      </w:r>
      <w:r w:rsidR="007E18F3">
        <w:rPr>
          <w:color w:val="0B0C0C"/>
          <w:sz w:val="22"/>
          <w:szCs w:val="22"/>
          <w:shd w:val="clear" w:color="auto" w:fill="FFFFFF"/>
        </w:rPr>
        <w:t>be made</w:t>
      </w:r>
      <w:r w:rsidR="0087366B" w:rsidRPr="009F2128">
        <w:rPr>
          <w:color w:val="0B0C0C"/>
          <w:sz w:val="22"/>
          <w:szCs w:val="22"/>
          <w:shd w:val="clear" w:color="auto" w:fill="FFFFFF"/>
        </w:rPr>
        <w:t xml:space="preserve">. </w:t>
      </w:r>
      <w:r w:rsidR="008A547A" w:rsidRPr="009F2128">
        <w:rPr>
          <w:color w:val="0B0C0C"/>
          <w:sz w:val="22"/>
          <w:szCs w:val="22"/>
          <w:shd w:val="clear" w:color="auto" w:fill="FFFFFF"/>
        </w:rPr>
        <w:t>In Novem</w:t>
      </w:r>
      <w:r w:rsidR="00FC3A2F" w:rsidRPr="009F2128">
        <w:rPr>
          <w:color w:val="0B0C0C"/>
          <w:sz w:val="22"/>
          <w:szCs w:val="22"/>
          <w:shd w:val="clear" w:color="auto" w:fill="FFFFFF"/>
        </w:rPr>
        <w:t>b</w:t>
      </w:r>
      <w:r w:rsidR="008A547A" w:rsidRPr="009F2128">
        <w:rPr>
          <w:color w:val="0B0C0C"/>
          <w:sz w:val="22"/>
          <w:szCs w:val="22"/>
          <w:shd w:val="clear" w:color="auto" w:fill="FFFFFF"/>
        </w:rPr>
        <w:t>e</w:t>
      </w:r>
      <w:r w:rsidR="00FC3A2F" w:rsidRPr="009F2128">
        <w:rPr>
          <w:color w:val="0B0C0C"/>
          <w:sz w:val="22"/>
          <w:szCs w:val="22"/>
          <w:shd w:val="clear" w:color="auto" w:fill="FFFFFF"/>
        </w:rPr>
        <w:t>r 2016,</w:t>
      </w:r>
      <w:r w:rsidR="008A547A" w:rsidRPr="009F2128">
        <w:rPr>
          <w:color w:val="0B0C0C"/>
          <w:sz w:val="22"/>
          <w:szCs w:val="22"/>
          <w:shd w:val="clear" w:color="auto" w:fill="FFFFFF"/>
        </w:rPr>
        <w:t xml:space="preserve"> the </w:t>
      </w:r>
      <w:r w:rsidR="008A547A" w:rsidRPr="009F2128">
        <w:rPr>
          <w:sz w:val="22"/>
          <w:szCs w:val="22"/>
        </w:rPr>
        <w:t>Autumn Statement</w:t>
      </w:r>
      <w:r>
        <w:rPr>
          <w:sz w:val="22"/>
          <w:szCs w:val="22"/>
        </w:rPr>
        <w:t xml:space="preserve"> included plans </w:t>
      </w:r>
      <w:r w:rsidR="008A547A" w:rsidRPr="009F2128">
        <w:rPr>
          <w:sz w:val="22"/>
          <w:szCs w:val="22"/>
        </w:rPr>
        <w:t>to</w:t>
      </w:r>
      <w:r w:rsidR="007E18F3">
        <w:rPr>
          <w:sz w:val="22"/>
          <w:szCs w:val="22"/>
        </w:rPr>
        <w:t xml:space="preserve"> invest in</w:t>
      </w:r>
      <w:r w:rsidR="008A547A" w:rsidRPr="009F2128">
        <w:rPr>
          <w:sz w:val="22"/>
          <w:szCs w:val="22"/>
        </w:rPr>
        <w:t xml:space="preserve"> build</w:t>
      </w:r>
      <w:r w:rsidR="007E18F3">
        <w:rPr>
          <w:sz w:val="22"/>
          <w:szCs w:val="22"/>
        </w:rPr>
        <w:t>ing</w:t>
      </w:r>
      <w:r w:rsidR="008A547A" w:rsidRPr="009F2128">
        <w:rPr>
          <w:sz w:val="22"/>
          <w:szCs w:val="22"/>
        </w:rPr>
        <w:t xml:space="preserve"> news homes,</w:t>
      </w:r>
      <w:r>
        <w:rPr>
          <w:sz w:val="22"/>
          <w:szCs w:val="22"/>
        </w:rPr>
        <w:t xml:space="preserve"> plans to invest in flood defences,</w:t>
      </w:r>
      <w:r w:rsidR="00E845F0" w:rsidRPr="009F2128">
        <w:rPr>
          <w:sz w:val="22"/>
          <w:szCs w:val="22"/>
        </w:rPr>
        <w:t xml:space="preserve"> and </w:t>
      </w:r>
      <w:r w:rsidR="008A547A" w:rsidRPr="009F2128">
        <w:rPr>
          <w:sz w:val="22"/>
          <w:szCs w:val="22"/>
        </w:rPr>
        <w:t xml:space="preserve">a commitment to devolving powers to support </w:t>
      </w:r>
      <w:r w:rsidR="00775F2F">
        <w:rPr>
          <w:sz w:val="22"/>
          <w:szCs w:val="22"/>
        </w:rPr>
        <w:t xml:space="preserve">some </w:t>
      </w:r>
      <w:r w:rsidR="008A547A" w:rsidRPr="009F2128">
        <w:rPr>
          <w:sz w:val="22"/>
          <w:szCs w:val="22"/>
        </w:rPr>
        <w:t>local areas</w:t>
      </w:r>
      <w:r w:rsidR="007E18F3">
        <w:rPr>
          <w:sz w:val="22"/>
          <w:szCs w:val="22"/>
        </w:rPr>
        <w:t xml:space="preserve">, </w:t>
      </w:r>
      <w:r w:rsidR="00775F2F">
        <w:rPr>
          <w:sz w:val="22"/>
          <w:szCs w:val="22"/>
        </w:rPr>
        <w:t>al</w:t>
      </w:r>
      <w:r w:rsidR="00E845F0" w:rsidRPr="009F2128">
        <w:rPr>
          <w:sz w:val="22"/>
          <w:szCs w:val="22"/>
        </w:rPr>
        <w:t xml:space="preserve">though the gap in </w:t>
      </w:r>
      <w:r w:rsidR="00E845F0" w:rsidRPr="00750BB1">
        <w:rPr>
          <w:sz w:val="22"/>
          <w:szCs w:val="22"/>
        </w:rPr>
        <w:t>funding for adult social care and the Education Services Grant were not addressed.</w:t>
      </w:r>
    </w:p>
    <w:p w14:paraId="6B95B3BF" w14:textId="77777777" w:rsidR="00E845F0" w:rsidRPr="00750BB1" w:rsidRDefault="00E845F0" w:rsidP="00826146">
      <w:pPr>
        <w:pStyle w:val="NoSpacing"/>
        <w:rPr>
          <w:rFonts w:ascii="Arial" w:hAnsi="Arial" w:cs="Arial"/>
          <w:szCs w:val="22"/>
        </w:rPr>
      </w:pPr>
    </w:p>
    <w:p w14:paraId="47204DAB" w14:textId="560250E2" w:rsidR="00826146" w:rsidRPr="00750BB1" w:rsidRDefault="00E845F0" w:rsidP="00750BB1">
      <w:pPr>
        <w:pStyle w:val="ListParagraph"/>
        <w:numPr>
          <w:ilvl w:val="0"/>
          <w:numId w:val="32"/>
        </w:numPr>
        <w:rPr>
          <w:rFonts w:ascii="Arial" w:hAnsi="Arial" w:cs="Arial"/>
        </w:rPr>
      </w:pPr>
      <w:r w:rsidRPr="00750BB1">
        <w:rPr>
          <w:rFonts w:ascii="Arial" w:hAnsi="Arial" w:cs="Arial"/>
          <w:szCs w:val="22"/>
        </w:rPr>
        <w:t>In Dec</w:t>
      </w:r>
      <w:r w:rsidR="009F2128" w:rsidRPr="00750BB1">
        <w:rPr>
          <w:rFonts w:ascii="Arial" w:hAnsi="Arial" w:cs="Arial"/>
          <w:szCs w:val="22"/>
        </w:rPr>
        <w:t>ember 2017,</w:t>
      </w:r>
      <w:r w:rsidR="00826146" w:rsidRPr="00750BB1">
        <w:rPr>
          <w:rFonts w:ascii="Arial" w:hAnsi="Arial" w:cs="Arial"/>
          <w:szCs w:val="22"/>
          <w:lang w:val="en"/>
        </w:rPr>
        <w:t xml:space="preserve"> </w:t>
      </w:r>
      <w:r w:rsidR="00155A5A" w:rsidRPr="00750BB1">
        <w:rPr>
          <w:rFonts w:ascii="Arial" w:hAnsi="Arial" w:cs="Arial"/>
          <w:color w:val="000000"/>
          <w:szCs w:val="22"/>
          <w:lang w:val="en"/>
        </w:rPr>
        <w:t xml:space="preserve">in the </w:t>
      </w:r>
      <w:r w:rsidR="00155A5A" w:rsidRPr="00750BB1">
        <w:rPr>
          <w:rFonts w:ascii="Arial" w:hAnsi="Arial" w:cs="Arial"/>
          <w:szCs w:val="22"/>
          <w:lang w:val="en"/>
        </w:rPr>
        <w:t xml:space="preserve">Local Government Finance Settlement 2017/18, </w:t>
      </w:r>
      <w:r w:rsidR="00826146" w:rsidRPr="00750BB1">
        <w:rPr>
          <w:rFonts w:ascii="Arial" w:hAnsi="Arial" w:cs="Arial"/>
          <w:color w:val="000000"/>
          <w:szCs w:val="22"/>
          <w:lang w:val="en"/>
        </w:rPr>
        <w:t xml:space="preserve">the Government </w:t>
      </w:r>
      <w:proofErr w:type="spellStart"/>
      <w:r w:rsidR="00826146" w:rsidRPr="00750BB1">
        <w:rPr>
          <w:rFonts w:ascii="Arial" w:hAnsi="Arial" w:cs="Arial"/>
          <w:color w:val="000000"/>
          <w:szCs w:val="22"/>
          <w:lang w:val="en"/>
        </w:rPr>
        <w:t>recognised</w:t>
      </w:r>
      <w:proofErr w:type="spellEnd"/>
      <w:r w:rsidR="00826146" w:rsidRPr="00750BB1">
        <w:rPr>
          <w:rFonts w:ascii="Arial" w:hAnsi="Arial" w:cs="Arial"/>
          <w:color w:val="000000"/>
          <w:szCs w:val="22"/>
          <w:lang w:val="en"/>
        </w:rPr>
        <w:t xml:space="preserve"> the LGA's call for the urgent need to help councils tackle some of the immediate social care </w:t>
      </w:r>
      <w:r w:rsidR="00775F2F" w:rsidRPr="00750BB1">
        <w:rPr>
          <w:rFonts w:ascii="Arial" w:hAnsi="Arial" w:cs="Arial"/>
          <w:color w:val="000000"/>
          <w:szCs w:val="22"/>
          <w:lang w:val="en"/>
        </w:rPr>
        <w:t>pressure</w:t>
      </w:r>
      <w:r w:rsidR="00775F2F" w:rsidRPr="00750BB1">
        <w:rPr>
          <w:rFonts w:ascii="Arial" w:hAnsi="Arial" w:cs="Arial"/>
          <w:szCs w:val="22"/>
          <w:lang w:val="en"/>
        </w:rPr>
        <w:t xml:space="preserve"> by</w:t>
      </w:r>
      <w:r w:rsidR="00826146" w:rsidRPr="00750BB1">
        <w:rPr>
          <w:rFonts w:ascii="Arial" w:hAnsi="Arial" w:cs="Arial"/>
          <w:color w:val="000000"/>
          <w:szCs w:val="22"/>
          <w:lang w:val="en"/>
        </w:rPr>
        <w:t xml:space="preserve"> bringing forward council tax raising powers</w:t>
      </w:r>
      <w:r w:rsidR="00155A5A" w:rsidRPr="00750BB1">
        <w:rPr>
          <w:rFonts w:ascii="Arial" w:hAnsi="Arial" w:cs="Arial"/>
          <w:color w:val="000000"/>
          <w:szCs w:val="22"/>
          <w:lang w:val="en"/>
        </w:rPr>
        <w:t xml:space="preserve">, </w:t>
      </w:r>
      <w:r w:rsidR="007E18F3" w:rsidRPr="00750BB1">
        <w:rPr>
          <w:rFonts w:ascii="Arial" w:hAnsi="Arial" w:cs="Arial"/>
          <w:color w:val="000000"/>
          <w:szCs w:val="22"/>
          <w:lang w:val="en"/>
        </w:rPr>
        <w:t>al</w:t>
      </w:r>
      <w:r w:rsidR="00155A5A" w:rsidRPr="00750BB1">
        <w:rPr>
          <w:rFonts w:ascii="Arial" w:hAnsi="Arial" w:cs="Arial"/>
          <w:color w:val="000000"/>
          <w:szCs w:val="22"/>
          <w:lang w:val="en"/>
        </w:rPr>
        <w:t>though the f</w:t>
      </w:r>
      <w:r w:rsidR="00826146" w:rsidRPr="00750BB1">
        <w:rPr>
          <w:rFonts w:ascii="Arial" w:hAnsi="Arial" w:cs="Arial"/>
          <w:color w:val="000000"/>
          <w:szCs w:val="22"/>
          <w:lang w:val="en"/>
        </w:rPr>
        <w:t xml:space="preserve">lexibility does not </w:t>
      </w:r>
      <w:r w:rsidR="00155A5A" w:rsidRPr="00750BB1">
        <w:rPr>
          <w:rFonts w:ascii="Arial" w:hAnsi="Arial" w:cs="Arial"/>
          <w:color w:val="000000"/>
          <w:szCs w:val="22"/>
          <w:lang w:val="en"/>
        </w:rPr>
        <w:t xml:space="preserve">fully </w:t>
      </w:r>
      <w:r w:rsidR="00826146" w:rsidRPr="00750BB1">
        <w:rPr>
          <w:rFonts w:ascii="Arial" w:hAnsi="Arial" w:cs="Arial"/>
          <w:color w:val="000000"/>
          <w:szCs w:val="22"/>
          <w:lang w:val="en"/>
        </w:rPr>
        <w:t>address the £2.6 billion funding gap facing social care by the end of the decade.</w:t>
      </w:r>
      <w:r w:rsidR="00750BB1" w:rsidRPr="00750BB1">
        <w:rPr>
          <w:rFonts w:ascii="Arial" w:hAnsi="Arial" w:cs="Arial"/>
          <w:color w:val="000000"/>
          <w:szCs w:val="22"/>
          <w:lang w:val="en"/>
        </w:rPr>
        <w:t xml:space="preserve"> </w:t>
      </w:r>
      <w:r w:rsidR="00750BB1" w:rsidRPr="00750BB1">
        <w:rPr>
          <w:rFonts w:ascii="Arial" w:hAnsi="Arial" w:cs="Arial"/>
        </w:rPr>
        <w:t>The settlement also includes a new one off grant for social care of £241 million in 2017/</w:t>
      </w:r>
      <w:r w:rsidR="004F72B9">
        <w:rPr>
          <w:rFonts w:ascii="Arial" w:hAnsi="Arial" w:cs="Arial"/>
        </w:rPr>
        <w:t>20</w:t>
      </w:r>
      <w:r w:rsidR="00750BB1" w:rsidRPr="00750BB1">
        <w:rPr>
          <w:rFonts w:ascii="Arial" w:hAnsi="Arial" w:cs="Arial"/>
        </w:rPr>
        <w:t>18 that has been funded by reductions to the New Homes Bonus scheme. This change actually reduces total funding</w:t>
      </w:r>
      <w:r w:rsidR="00F856F2">
        <w:rPr>
          <w:rFonts w:ascii="Arial" w:hAnsi="Arial" w:cs="Arial"/>
        </w:rPr>
        <w:t xml:space="preserve"> for 57 social care authorities as compared to the 2017/2018 figures published in the 2016/2017 settlement. </w:t>
      </w:r>
    </w:p>
    <w:p w14:paraId="3A97743F" w14:textId="5558600F" w:rsidR="008A547A" w:rsidRPr="008073D5" w:rsidRDefault="008A547A" w:rsidP="008A547A">
      <w:pPr>
        <w:pStyle w:val="Default"/>
        <w:rPr>
          <w:b/>
          <w:sz w:val="22"/>
          <w:szCs w:val="22"/>
        </w:rPr>
      </w:pPr>
    </w:p>
    <w:p w14:paraId="3193076F" w14:textId="0CE66CA1" w:rsidR="004E478F" w:rsidRPr="009F2128" w:rsidRDefault="004E478F" w:rsidP="004E478F">
      <w:pPr>
        <w:pStyle w:val="NormalWeb"/>
        <w:spacing w:before="0" w:beforeAutospacing="0" w:after="0" w:afterAutospacing="0"/>
        <w:contextualSpacing/>
        <w:rPr>
          <w:rFonts w:ascii="Arial" w:hAnsi="Arial" w:cs="Arial"/>
          <w:color w:val="0B0C0C"/>
          <w:sz w:val="22"/>
          <w:szCs w:val="22"/>
          <w:shd w:val="clear" w:color="auto" w:fill="FFFFFF"/>
        </w:rPr>
      </w:pPr>
      <w:bookmarkStart w:id="3" w:name="_GoBack"/>
      <w:bookmarkEnd w:id="3"/>
    </w:p>
    <w:sectPr w:rsidR="004E478F" w:rsidRPr="009F2128" w:rsidSect="001E476B">
      <w:headerReference w:type="default" r:id="rId14"/>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F0985" w14:textId="77777777" w:rsidR="009F2128" w:rsidRDefault="009F2128">
      <w:r>
        <w:separator/>
      </w:r>
    </w:p>
  </w:endnote>
  <w:endnote w:type="continuationSeparator" w:id="0">
    <w:p w14:paraId="3E05F412" w14:textId="77777777" w:rsidR="009F2128" w:rsidRDefault="009F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379F840-4D4F-497A-8E70-314332F790A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3509AD32-E6E9-4C3C-8834-FBE343EAEE59}"/>
  </w:font>
  <w:font w:name="Calibri">
    <w:panose1 w:val="020F0502020204030204"/>
    <w:charset w:val="00"/>
    <w:family w:val="swiss"/>
    <w:pitch w:val="variable"/>
    <w:sig w:usb0="E00002FF" w:usb1="4000ACFF" w:usb2="00000001" w:usb3="00000000" w:csb0="0000019F" w:csb1="00000000"/>
    <w:embedRegular r:id="rId3" w:fontKey="{5B92D03B-5142-4991-BE49-9BC0DDF70F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BDF19" w14:textId="77777777" w:rsidR="009F2128" w:rsidRDefault="009F2128">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D6993" w14:textId="77777777" w:rsidR="009F2128" w:rsidRDefault="009F2128">
      <w:r>
        <w:separator/>
      </w:r>
    </w:p>
  </w:footnote>
  <w:footnote w:type="continuationSeparator" w:id="0">
    <w:p w14:paraId="0F6C4C53" w14:textId="77777777" w:rsidR="009F2128" w:rsidRDefault="009F2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9F2128" w:rsidRPr="004F266E" w14:paraId="57DE370F" w14:textId="77777777" w:rsidTr="006B3D13">
      <w:tc>
        <w:tcPr>
          <w:tcW w:w="5920" w:type="dxa"/>
          <w:vMerge w:val="restart"/>
          <w:shd w:val="clear" w:color="auto" w:fill="auto"/>
        </w:tcPr>
        <w:p w14:paraId="5FC78886" w14:textId="77777777" w:rsidR="009F2128" w:rsidRPr="00374227" w:rsidRDefault="009F2128" w:rsidP="006B3D13">
          <w:pPr>
            <w:pStyle w:val="Header"/>
            <w:tabs>
              <w:tab w:val="clear" w:pos="4153"/>
              <w:tab w:val="clear" w:pos="8306"/>
              <w:tab w:val="center" w:pos="2923"/>
            </w:tabs>
          </w:pPr>
          <w:r>
            <w:rPr>
              <w:rFonts w:ascii="Arial" w:hAnsi="Arial" w:cs="Arial"/>
              <w:noProof/>
              <w:sz w:val="44"/>
              <w:szCs w:val="44"/>
            </w:rPr>
            <w:drawing>
              <wp:inline distT="0" distB="0" distL="0" distR="0" wp14:anchorId="10CF0B2C" wp14:editId="71EC4C7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4CD6D13" w14:textId="77777777" w:rsidR="009F2128" w:rsidRPr="00374227" w:rsidRDefault="009F2128" w:rsidP="004B0FD9">
          <w:pPr>
            <w:pStyle w:val="Header"/>
            <w:rPr>
              <w:rFonts w:ascii="Arial" w:hAnsi="Arial" w:cs="Arial"/>
              <w:b/>
              <w:szCs w:val="22"/>
            </w:rPr>
          </w:pPr>
          <w:r>
            <w:rPr>
              <w:rFonts w:ascii="Arial" w:hAnsi="Arial" w:cs="Arial"/>
              <w:b/>
              <w:szCs w:val="22"/>
            </w:rPr>
            <w:t>Councillors’ Forum</w:t>
          </w:r>
        </w:p>
      </w:tc>
    </w:tr>
    <w:tr w:rsidR="009F2128" w14:paraId="0004AE5B" w14:textId="77777777" w:rsidTr="006B3D13">
      <w:trPr>
        <w:trHeight w:val="450"/>
      </w:trPr>
      <w:tc>
        <w:tcPr>
          <w:tcW w:w="5920" w:type="dxa"/>
          <w:vMerge/>
          <w:shd w:val="clear" w:color="auto" w:fill="auto"/>
        </w:tcPr>
        <w:p w14:paraId="02F32D65" w14:textId="77777777" w:rsidR="009F2128" w:rsidRPr="00374227" w:rsidRDefault="009F2128" w:rsidP="006B3D13">
          <w:pPr>
            <w:pStyle w:val="Header"/>
          </w:pPr>
        </w:p>
      </w:tc>
      <w:tc>
        <w:tcPr>
          <w:tcW w:w="3260" w:type="dxa"/>
          <w:shd w:val="clear" w:color="auto" w:fill="auto"/>
          <w:vAlign w:val="center"/>
        </w:tcPr>
        <w:p w14:paraId="4621213B" w14:textId="017B4D7D" w:rsidR="009F2128" w:rsidRPr="00374227" w:rsidRDefault="009F2128" w:rsidP="004E478F">
          <w:pPr>
            <w:pStyle w:val="Header"/>
            <w:spacing w:before="60"/>
            <w:rPr>
              <w:rFonts w:ascii="Arial" w:hAnsi="Arial" w:cs="Arial"/>
              <w:szCs w:val="22"/>
            </w:rPr>
          </w:pPr>
          <w:r>
            <w:rPr>
              <w:rFonts w:ascii="Arial" w:hAnsi="Arial" w:cs="Arial"/>
              <w:szCs w:val="22"/>
            </w:rPr>
            <w:t>19 January 2017</w:t>
          </w:r>
        </w:p>
      </w:tc>
    </w:tr>
    <w:tr w:rsidR="009F2128" w:rsidRPr="004F266E" w14:paraId="2BDAAD78" w14:textId="77777777" w:rsidTr="006B3D13">
      <w:trPr>
        <w:trHeight w:val="708"/>
      </w:trPr>
      <w:tc>
        <w:tcPr>
          <w:tcW w:w="5920" w:type="dxa"/>
          <w:vMerge/>
          <w:shd w:val="clear" w:color="auto" w:fill="auto"/>
        </w:tcPr>
        <w:p w14:paraId="4EA17BFA" w14:textId="7274EACF" w:rsidR="009F2128" w:rsidRPr="00374227" w:rsidRDefault="009F2128" w:rsidP="006B3D13">
          <w:pPr>
            <w:pStyle w:val="Header"/>
          </w:pPr>
        </w:p>
      </w:tc>
      <w:tc>
        <w:tcPr>
          <w:tcW w:w="3260" w:type="dxa"/>
          <w:shd w:val="clear" w:color="auto" w:fill="auto"/>
          <w:vAlign w:val="center"/>
        </w:tcPr>
        <w:p w14:paraId="241DF207" w14:textId="77777777" w:rsidR="009F2128" w:rsidRPr="00374227" w:rsidRDefault="009F2128" w:rsidP="004B0FD9">
          <w:pPr>
            <w:pStyle w:val="Header"/>
            <w:spacing w:before="60"/>
            <w:rPr>
              <w:rFonts w:ascii="Arial" w:hAnsi="Arial" w:cs="Arial"/>
              <w:b/>
              <w:szCs w:val="22"/>
            </w:rPr>
          </w:pPr>
        </w:p>
      </w:tc>
    </w:tr>
  </w:tbl>
  <w:p w14:paraId="7F3D8D89" w14:textId="77777777" w:rsidR="009F2128" w:rsidRPr="0021114E" w:rsidRDefault="009F212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6572A" w14:textId="77777777" w:rsidR="009F2128" w:rsidRDefault="009F2128" w:rsidP="00E64FBC">
    <w:pPr>
      <w:pStyle w:val="Header"/>
      <w:rPr>
        <w:sz w:val="2"/>
      </w:rPr>
    </w:pPr>
  </w:p>
  <w:p w14:paraId="7E3AD3CD" w14:textId="77777777" w:rsidR="009F2128" w:rsidRDefault="009F2128"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F2128" w:rsidRPr="001D2C76" w14:paraId="176AC94A" w14:textId="77777777" w:rsidTr="00084E44">
      <w:tc>
        <w:tcPr>
          <w:tcW w:w="6062" w:type="dxa"/>
          <w:vMerge w:val="restart"/>
        </w:tcPr>
        <w:p w14:paraId="31DC4EBE" w14:textId="77777777" w:rsidR="009F2128" w:rsidRDefault="009F2128" w:rsidP="007C2BC2">
          <w:pPr>
            <w:pStyle w:val="Header"/>
            <w:tabs>
              <w:tab w:val="clear" w:pos="4153"/>
              <w:tab w:val="clear" w:pos="8306"/>
              <w:tab w:val="center" w:pos="2923"/>
            </w:tabs>
          </w:pPr>
          <w:r>
            <w:rPr>
              <w:rFonts w:ascii="Arial" w:hAnsi="Arial" w:cs="Arial"/>
              <w:noProof/>
              <w:sz w:val="44"/>
              <w:szCs w:val="44"/>
            </w:rPr>
            <w:drawing>
              <wp:inline distT="0" distB="0" distL="0" distR="0" wp14:anchorId="113EFF0D" wp14:editId="38CB4CA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BC59ED2" w14:textId="77777777" w:rsidR="009F2128" w:rsidRPr="001D2C76" w:rsidRDefault="009F2128" w:rsidP="00546D0D">
          <w:pPr>
            <w:pStyle w:val="Header"/>
            <w:rPr>
              <w:b/>
            </w:rPr>
          </w:pPr>
          <w:r>
            <w:rPr>
              <w:rFonts w:ascii="Arial" w:hAnsi="Arial" w:cs="Arial"/>
              <w:b/>
              <w:sz w:val="24"/>
              <w:szCs w:val="24"/>
            </w:rPr>
            <w:t>Meeting title</w:t>
          </w:r>
        </w:p>
      </w:tc>
    </w:tr>
    <w:tr w:rsidR="009F2128" w14:paraId="6D935AAD" w14:textId="77777777" w:rsidTr="00084E44">
      <w:trPr>
        <w:trHeight w:val="450"/>
      </w:trPr>
      <w:tc>
        <w:tcPr>
          <w:tcW w:w="6062" w:type="dxa"/>
          <w:vMerge/>
        </w:tcPr>
        <w:p w14:paraId="76B8DE0B" w14:textId="77777777" w:rsidR="009F2128" w:rsidRDefault="009F2128" w:rsidP="00546D0D">
          <w:pPr>
            <w:pStyle w:val="Header"/>
          </w:pPr>
        </w:p>
      </w:tc>
      <w:tc>
        <w:tcPr>
          <w:tcW w:w="3225" w:type="dxa"/>
        </w:tcPr>
        <w:p w14:paraId="2D2B34BF" w14:textId="77777777" w:rsidR="009F2128" w:rsidRDefault="009F2128" w:rsidP="00546D0D">
          <w:pPr>
            <w:pStyle w:val="Header"/>
            <w:spacing w:before="60"/>
          </w:pPr>
          <w:r>
            <w:rPr>
              <w:rFonts w:ascii="Arial" w:hAnsi="Arial" w:cs="Arial"/>
              <w:sz w:val="24"/>
              <w:szCs w:val="24"/>
            </w:rPr>
            <w:t xml:space="preserve">Meeting date </w:t>
          </w:r>
        </w:p>
      </w:tc>
    </w:tr>
    <w:tr w:rsidR="009F2128" w14:paraId="33092681" w14:textId="77777777" w:rsidTr="00084E44">
      <w:trPr>
        <w:trHeight w:val="450"/>
      </w:trPr>
      <w:tc>
        <w:tcPr>
          <w:tcW w:w="6062" w:type="dxa"/>
          <w:vMerge/>
        </w:tcPr>
        <w:p w14:paraId="490A9024" w14:textId="77777777" w:rsidR="009F2128" w:rsidRDefault="009F2128" w:rsidP="00546D0D">
          <w:pPr>
            <w:pStyle w:val="Header"/>
          </w:pPr>
        </w:p>
      </w:tc>
      <w:tc>
        <w:tcPr>
          <w:tcW w:w="3225" w:type="dxa"/>
        </w:tcPr>
        <w:p w14:paraId="35488122" w14:textId="77777777" w:rsidR="009F2128" w:rsidRDefault="009F2128" w:rsidP="00546D0D">
          <w:pPr>
            <w:pStyle w:val="Header"/>
            <w:spacing w:before="60"/>
            <w:rPr>
              <w:rFonts w:ascii="Arial" w:hAnsi="Arial" w:cs="Arial"/>
              <w:b/>
              <w:sz w:val="24"/>
              <w:szCs w:val="24"/>
            </w:rPr>
          </w:pPr>
        </w:p>
        <w:p w14:paraId="398EB6D7" w14:textId="77777777" w:rsidR="009F2128" w:rsidRPr="00546D0D" w:rsidRDefault="009F2128" w:rsidP="00546D0D">
          <w:pPr>
            <w:pStyle w:val="Header"/>
            <w:spacing w:before="60"/>
            <w:rPr>
              <w:rFonts w:ascii="Arial" w:hAnsi="Arial" w:cs="Arial"/>
              <w:b/>
              <w:sz w:val="24"/>
              <w:szCs w:val="24"/>
            </w:rPr>
          </w:pPr>
          <w:r>
            <w:rPr>
              <w:rFonts w:ascii="Arial" w:hAnsi="Arial" w:cs="Arial"/>
              <w:b/>
              <w:sz w:val="24"/>
              <w:szCs w:val="24"/>
            </w:rPr>
            <w:t>Item X</w:t>
          </w:r>
        </w:p>
      </w:tc>
    </w:tr>
  </w:tbl>
  <w:p w14:paraId="0116F8E3" w14:textId="77777777" w:rsidR="009F2128" w:rsidRDefault="009F2128"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9F2128" w:rsidRPr="004F266E" w14:paraId="43F1EE0C" w14:textId="77777777" w:rsidTr="006B3D13">
      <w:tc>
        <w:tcPr>
          <w:tcW w:w="5920" w:type="dxa"/>
          <w:vMerge w:val="restart"/>
          <w:shd w:val="clear" w:color="auto" w:fill="auto"/>
        </w:tcPr>
        <w:p w14:paraId="3FB6C1C8" w14:textId="77777777" w:rsidR="009F2128" w:rsidRPr="00374227" w:rsidRDefault="009F2128" w:rsidP="006B3D13">
          <w:pPr>
            <w:pStyle w:val="Header"/>
            <w:tabs>
              <w:tab w:val="clear" w:pos="4153"/>
              <w:tab w:val="clear" w:pos="8306"/>
              <w:tab w:val="center" w:pos="2923"/>
            </w:tabs>
          </w:pPr>
          <w:r>
            <w:rPr>
              <w:rFonts w:ascii="Arial" w:hAnsi="Arial" w:cs="Arial"/>
              <w:noProof/>
              <w:sz w:val="44"/>
              <w:szCs w:val="44"/>
            </w:rPr>
            <w:drawing>
              <wp:inline distT="0" distB="0" distL="0" distR="0" wp14:anchorId="6A48353F" wp14:editId="6F2FB3E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134DC3D" w14:textId="77777777" w:rsidR="009F2128" w:rsidRPr="00374227" w:rsidRDefault="009F2128" w:rsidP="004B0FD9">
          <w:pPr>
            <w:pStyle w:val="Header"/>
            <w:rPr>
              <w:rFonts w:ascii="Arial" w:hAnsi="Arial" w:cs="Arial"/>
              <w:b/>
              <w:szCs w:val="22"/>
            </w:rPr>
          </w:pPr>
          <w:r>
            <w:rPr>
              <w:rFonts w:ascii="Arial" w:hAnsi="Arial" w:cs="Arial"/>
              <w:b/>
              <w:szCs w:val="22"/>
            </w:rPr>
            <w:t>Councillors’ Forum</w:t>
          </w:r>
        </w:p>
      </w:tc>
    </w:tr>
    <w:tr w:rsidR="009F2128" w14:paraId="38CFB88D" w14:textId="77777777" w:rsidTr="006B3D13">
      <w:trPr>
        <w:trHeight w:val="450"/>
      </w:trPr>
      <w:tc>
        <w:tcPr>
          <w:tcW w:w="5920" w:type="dxa"/>
          <w:vMerge/>
          <w:shd w:val="clear" w:color="auto" w:fill="auto"/>
        </w:tcPr>
        <w:p w14:paraId="33460CB0" w14:textId="77777777" w:rsidR="009F2128" w:rsidRPr="00374227" w:rsidRDefault="009F2128" w:rsidP="006B3D13">
          <w:pPr>
            <w:pStyle w:val="Header"/>
          </w:pPr>
        </w:p>
      </w:tc>
      <w:tc>
        <w:tcPr>
          <w:tcW w:w="3260" w:type="dxa"/>
          <w:shd w:val="clear" w:color="auto" w:fill="auto"/>
          <w:vAlign w:val="center"/>
        </w:tcPr>
        <w:p w14:paraId="21619CF9" w14:textId="39D8A321" w:rsidR="009F2128" w:rsidRPr="00374227" w:rsidRDefault="009F2128" w:rsidP="004E478F">
          <w:pPr>
            <w:pStyle w:val="Header"/>
            <w:spacing w:before="60"/>
            <w:rPr>
              <w:rFonts w:ascii="Arial" w:hAnsi="Arial" w:cs="Arial"/>
              <w:szCs w:val="22"/>
            </w:rPr>
          </w:pPr>
          <w:r>
            <w:rPr>
              <w:rFonts w:ascii="Arial" w:hAnsi="Arial" w:cs="Arial"/>
              <w:szCs w:val="22"/>
            </w:rPr>
            <w:t>19 January 2017</w:t>
          </w:r>
        </w:p>
      </w:tc>
    </w:tr>
    <w:tr w:rsidR="009F2128" w:rsidRPr="004F266E" w14:paraId="64F36A96" w14:textId="77777777" w:rsidTr="006B3D13">
      <w:trPr>
        <w:trHeight w:val="708"/>
      </w:trPr>
      <w:tc>
        <w:tcPr>
          <w:tcW w:w="5920" w:type="dxa"/>
          <w:vMerge/>
          <w:shd w:val="clear" w:color="auto" w:fill="auto"/>
        </w:tcPr>
        <w:p w14:paraId="13E7C6A0" w14:textId="77777777" w:rsidR="009F2128" w:rsidRPr="00374227" w:rsidRDefault="009F2128" w:rsidP="006B3D13">
          <w:pPr>
            <w:pStyle w:val="Header"/>
          </w:pPr>
        </w:p>
      </w:tc>
      <w:tc>
        <w:tcPr>
          <w:tcW w:w="3260" w:type="dxa"/>
          <w:shd w:val="clear" w:color="auto" w:fill="auto"/>
          <w:vAlign w:val="center"/>
        </w:tcPr>
        <w:p w14:paraId="3DBBB3F4" w14:textId="77777777" w:rsidR="009F2128" w:rsidRPr="00374227" w:rsidRDefault="009F2128" w:rsidP="004B0FD9">
          <w:pPr>
            <w:pStyle w:val="Header"/>
            <w:spacing w:before="60"/>
            <w:rPr>
              <w:rFonts w:ascii="Arial" w:hAnsi="Arial" w:cs="Arial"/>
              <w:b/>
              <w:szCs w:val="22"/>
            </w:rPr>
          </w:pPr>
        </w:p>
      </w:tc>
    </w:tr>
  </w:tbl>
  <w:p w14:paraId="694CD940" w14:textId="77777777" w:rsidR="009F2128" w:rsidRPr="0021114E" w:rsidRDefault="009F2128">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B5F5178"/>
    <w:multiLevelType w:val="multilevel"/>
    <w:tmpl w:val="469A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1325FB"/>
    <w:multiLevelType w:val="hybridMultilevel"/>
    <w:tmpl w:val="E6BA28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782826"/>
    <w:multiLevelType w:val="multilevel"/>
    <w:tmpl w:val="C93C8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5AE1430B"/>
    <w:multiLevelType w:val="hybridMultilevel"/>
    <w:tmpl w:val="87DE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8"/>
  </w:num>
  <w:num w:numId="3">
    <w:abstractNumId w:val="21"/>
  </w:num>
  <w:num w:numId="4">
    <w:abstractNumId w:val="30"/>
  </w:num>
  <w:num w:numId="5">
    <w:abstractNumId w:val="20"/>
  </w:num>
  <w:num w:numId="6">
    <w:abstractNumId w:val="14"/>
  </w:num>
  <w:num w:numId="7">
    <w:abstractNumId w:val="26"/>
  </w:num>
  <w:num w:numId="8">
    <w:abstractNumId w:val="10"/>
  </w:num>
  <w:num w:numId="9">
    <w:abstractNumId w:val="4"/>
  </w:num>
  <w:num w:numId="10">
    <w:abstractNumId w:val="2"/>
  </w:num>
  <w:num w:numId="11">
    <w:abstractNumId w:val="11"/>
  </w:num>
  <w:num w:numId="12">
    <w:abstractNumId w:val="23"/>
  </w:num>
  <w:num w:numId="13">
    <w:abstractNumId w:val="13"/>
  </w:num>
  <w:num w:numId="14">
    <w:abstractNumId w:val="31"/>
  </w:num>
  <w:num w:numId="15">
    <w:abstractNumId w:val="19"/>
  </w:num>
  <w:num w:numId="16">
    <w:abstractNumId w:val="1"/>
  </w:num>
  <w:num w:numId="17">
    <w:abstractNumId w:val="29"/>
  </w:num>
  <w:num w:numId="18">
    <w:abstractNumId w:val="17"/>
  </w:num>
  <w:num w:numId="19">
    <w:abstractNumId w:val="9"/>
  </w:num>
  <w:num w:numId="20">
    <w:abstractNumId w:val="12"/>
  </w:num>
  <w:num w:numId="21">
    <w:abstractNumId w:val="25"/>
  </w:num>
  <w:num w:numId="22">
    <w:abstractNumId w:val="16"/>
  </w:num>
  <w:num w:numId="23">
    <w:abstractNumId w:val="27"/>
  </w:num>
  <w:num w:numId="24">
    <w:abstractNumId w:val="15"/>
  </w:num>
  <w:num w:numId="25">
    <w:abstractNumId w:val="6"/>
  </w:num>
  <w:num w:numId="26">
    <w:abstractNumId w:val="28"/>
  </w:num>
  <w:num w:numId="27">
    <w:abstractNumId w:val="0"/>
  </w:num>
  <w:num w:numId="28">
    <w:abstractNumId w:val="3"/>
  </w:num>
  <w:num w:numId="29">
    <w:abstractNumId w:val="22"/>
  </w:num>
  <w:num w:numId="30">
    <w:abstractNumId w:val="5"/>
  </w:num>
  <w:num w:numId="31">
    <w:abstractNumId w:val="18"/>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4602"/>
    <w:rsid w:val="000A7FC2"/>
    <w:rsid w:val="000B09F5"/>
    <w:rsid w:val="000C3360"/>
    <w:rsid w:val="000D2BDB"/>
    <w:rsid w:val="000D702D"/>
    <w:rsid w:val="000E5E39"/>
    <w:rsid w:val="00100FC2"/>
    <w:rsid w:val="0010253D"/>
    <w:rsid w:val="001172B6"/>
    <w:rsid w:val="001224A4"/>
    <w:rsid w:val="00155A5A"/>
    <w:rsid w:val="00173D5A"/>
    <w:rsid w:val="0017617B"/>
    <w:rsid w:val="0018675A"/>
    <w:rsid w:val="001A07F1"/>
    <w:rsid w:val="001A7A02"/>
    <w:rsid w:val="001D2C76"/>
    <w:rsid w:val="001D6703"/>
    <w:rsid w:val="001E476B"/>
    <w:rsid w:val="001E4CE7"/>
    <w:rsid w:val="0021114E"/>
    <w:rsid w:val="00223F45"/>
    <w:rsid w:val="002339D6"/>
    <w:rsid w:val="002414C2"/>
    <w:rsid w:val="00241B75"/>
    <w:rsid w:val="00254DF4"/>
    <w:rsid w:val="00263C88"/>
    <w:rsid w:val="002A0C7D"/>
    <w:rsid w:val="002A0D9E"/>
    <w:rsid w:val="002C72F5"/>
    <w:rsid w:val="002D0658"/>
    <w:rsid w:val="002F15DD"/>
    <w:rsid w:val="00302667"/>
    <w:rsid w:val="00324E86"/>
    <w:rsid w:val="00334419"/>
    <w:rsid w:val="00335AC7"/>
    <w:rsid w:val="00363ED4"/>
    <w:rsid w:val="00372DE6"/>
    <w:rsid w:val="00383C02"/>
    <w:rsid w:val="003978FB"/>
    <w:rsid w:val="003C77A8"/>
    <w:rsid w:val="003D1C5B"/>
    <w:rsid w:val="003E20D5"/>
    <w:rsid w:val="003E4825"/>
    <w:rsid w:val="003E4B3E"/>
    <w:rsid w:val="00400E48"/>
    <w:rsid w:val="00407ADB"/>
    <w:rsid w:val="0041006B"/>
    <w:rsid w:val="0042168F"/>
    <w:rsid w:val="004357FB"/>
    <w:rsid w:val="00435D57"/>
    <w:rsid w:val="004401AF"/>
    <w:rsid w:val="00444C86"/>
    <w:rsid w:val="00447BCC"/>
    <w:rsid w:val="00475E79"/>
    <w:rsid w:val="00481354"/>
    <w:rsid w:val="0049472E"/>
    <w:rsid w:val="004B0FD9"/>
    <w:rsid w:val="004D36F3"/>
    <w:rsid w:val="004E478F"/>
    <w:rsid w:val="004F12FE"/>
    <w:rsid w:val="004F72B9"/>
    <w:rsid w:val="00546D0D"/>
    <w:rsid w:val="00575EED"/>
    <w:rsid w:val="005A4917"/>
    <w:rsid w:val="005B3508"/>
    <w:rsid w:val="005B6237"/>
    <w:rsid w:val="005E38A9"/>
    <w:rsid w:val="005F0364"/>
    <w:rsid w:val="005F364F"/>
    <w:rsid w:val="00601A2D"/>
    <w:rsid w:val="006137EA"/>
    <w:rsid w:val="00614753"/>
    <w:rsid w:val="00616455"/>
    <w:rsid w:val="00617B72"/>
    <w:rsid w:val="00646A98"/>
    <w:rsid w:val="00650936"/>
    <w:rsid w:val="00654832"/>
    <w:rsid w:val="006A0E31"/>
    <w:rsid w:val="006A5B68"/>
    <w:rsid w:val="006B3D13"/>
    <w:rsid w:val="006B4E36"/>
    <w:rsid w:val="006C33DB"/>
    <w:rsid w:val="006C6FAD"/>
    <w:rsid w:val="006F0CCB"/>
    <w:rsid w:val="00706D3A"/>
    <w:rsid w:val="0073060A"/>
    <w:rsid w:val="00750BB1"/>
    <w:rsid w:val="007670B0"/>
    <w:rsid w:val="00775F2F"/>
    <w:rsid w:val="007A063E"/>
    <w:rsid w:val="007B7A0E"/>
    <w:rsid w:val="007C1849"/>
    <w:rsid w:val="007C2BC2"/>
    <w:rsid w:val="007E18F3"/>
    <w:rsid w:val="007E2685"/>
    <w:rsid w:val="007F248F"/>
    <w:rsid w:val="007F24E8"/>
    <w:rsid w:val="007F3FEE"/>
    <w:rsid w:val="00803425"/>
    <w:rsid w:val="008073D5"/>
    <w:rsid w:val="00822D19"/>
    <w:rsid w:val="00826146"/>
    <w:rsid w:val="00841710"/>
    <w:rsid w:val="00860C8D"/>
    <w:rsid w:val="0087174A"/>
    <w:rsid w:val="0087366B"/>
    <w:rsid w:val="0087546A"/>
    <w:rsid w:val="008772F4"/>
    <w:rsid w:val="00887D8A"/>
    <w:rsid w:val="00893E53"/>
    <w:rsid w:val="008A547A"/>
    <w:rsid w:val="008A5C29"/>
    <w:rsid w:val="008A706C"/>
    <w:rsid w:val="008A75B9"/>
    <w:rsid w:val="008B780D"/>
    <w:rsid w:val="008C3AFD"/>
    <w:rsid w:val="008D1B23"/>
    <w:rsid w:val="008D332D"/>
    <w:rsid w:val="008E5AE8"/>
    <w:rsid w:val="008F3A81"/>
    <w:rsid w:val="00914A91"/>
    <w:rsid w:val="0092710B"/>
    <w:rsid w:val="00931FA5"/>
    <w:rsid w:val="0094468C"/>
    <w:rsid w:val="00967F3E"/>
    <w:rsid w:val="009719DD"/>
    <w:rsid w:val="009810A9"/>
    <w:rsid w:val="00982B41"/>
    <w:rsid w:val="0099219A"/>
    <w:rsid w:val="009B0968"/>
    <w:rsid w:val="009C64BE"/>
    <w:rsid w:val="009C7622"/>
    <w:rsid w:val="009C799F"/>
    <w:rsid w:val="009D5D4A"/>
    <w:rsid w:val="009D6157"/>
    <w:rsid w:val="009E17B8"/>
    <w:rsid w:val="009E25DA"/>
    <w:rsid w:val="009E64CF"/>
    <w:rsid w:val="009F2128"/>
    <w:rsid w:val="009F7C9C"/>
    <w:rsid w:val="00A05560"/>
    <w:rsid w:val="00A05A24"/>
    <w:rsid w:val="00A11170"/>
    <w:rsid w:val="00A41125"/>
    <w:rsid w:val="00A601EC"/>
    <w:rsid w:val="00A67E0E"/>
    <w:rsid w:val="00A71CD2"/>
    <w:rsid w:val="00A7644D"/>
    <w:rsid w:val="00A9189F"/>
    <w:rsid w:val="00A92B3B"/>
    <w:rsid w:val="00AA5C07"/>
    <w:rsid w:val="00AA6F4D"/>
    <w:rsid w:val="00AD78E3"/>
    <w:rsid w:val="00AE6956"/>
    <w:rsid w:val="00B0159A"/>
    <w:rsid w:val="00B162A5"/>
    <w:rsid w:val="00B42B69"/>
    <w:rsid w:val="00B43881"/>
    <w:rsid w:val="00B51B1C"/>
    <w:rsid w:val="00B5364D"/>
    <w:rsid w:val="00B63F0D"/>
    <w:rsid w:val="00B668B0"/>
    <w:rsid w:val="00B67071"/>
    <w:rsid w:val="00B7585E"/>
    <w:rsid w:val="00B87FFA"/>
    <w:rsid w:val="00BB212B"/>
    <w:rsid w:val="00BC3B14"/>
    <w:rsid w:val="00BC3B9F"/>
    <w:rsid w:val="00BD4D88"/>
    <w:rsid w:val="00BE1A18"/>
    <w:rsid w:val="00BF4F9E"/>
    <w:rsid w:val="00C11B4B"/>
    <w:rsid w:val="00C21FC8"/>
    <w:rsid w:val="00C342FB"/>
    <w:rsid w:val="00C36EBD"/>
    <w:rsid w:val="00C56860"/>
    <w:rsid w:val="00C56D09"/>
    <w:rsid w:val="00C63BF4"/>
    <w:rsid w:val="00C65724"/>
    <w:rsid w:val="00C82C83"/>
    <w:rsid w:val="00C9228B"/>
    <w:rsid w:val="00C9258A"/>
    <w:rsid w:val="00CA1498"/>
    <w:rsid w:val="00CA5BF8"/>
    <w:rsid w:val="00CC0245"/>
    <w:rsid w:val="00CE2310"/>
    <w:rsid w:val="00D1779A"/>
    <w:rsid w:val="00D620BE"/>
    <w:rsid w:val="00D66905"/>
    <w:rsid w:val="00D769D1"/>
    <w:rsid w:val="00D77253"/>
    <w:rsid w:val="00D84788"/>
    <w:rsid w:val="00D903DC"/>
    <w:rsid w:val="00DA0183"/>
    <w:rsid w:val="00DA4357"/>
    <w:rsid w:val="00DC4B6C"/>
    <w:rsid w:val="00DD7640"/>
    <w:rsid w:val="00DF11AC"/>
    <w:rsid w:val="00DF65C7"/>
    <w:rsid w:val="00E11424"/>
    <w:rsid w:val="00E27467"/>
    <w:rsid w:val="00E4011A"/>
    <w:rsid w:val="00E52D8B"/>
    <w:rsid w:val="00E64FBC"/>
    <w:rsid w:val="00E650C7"/>
    <w:rsid w:val="00E7710E"/>
    <w:rsid w:val="00E82266"/>
    <w:rsid w:val="00E83EB8"/>
    <w:rsid w:val="00E845F0"/>
    <w:rsid w:val="00E84B8B"/>
    <w:rsid w:val="00E84F53"/>
    <w:rsid w:val="00EB1237"/>
    <w:rsid w:val="00EC7A1E"/>
    <w:rsid w:val="00ED4BE2"/>
    <w:rsid w:val="00ED59C3"/>
    <w:rsid w:val="00F0797C"/>
    <w:rsid w:val="00F23B3B"/>
    <w:rsid w:val="00F41C97"/>
    <w:rsid w:val="00F446AA"/>
    <w:rsid w:val="00F5127C"/>
    <w:rsid w:val="00F6257D"/>
    <w:rsid w:val="00F6671D"/>
    <w:rsid w:val="00F66928"/>
    <w:rsid w:val="00F74F32"/>
    <w:rsid w:val="00F77051"/>
    <w:rsid w:val="00F856F2"/>
    <w:rsid w:val="00F86328"/>
    <w:rsid w:val="00F86380"/>
    <w:rsid w:val="00F866E4"/>
    <w:rsid w:val="00F95A3A"/>
    <w:rsid w:val="00FB295D"/>
    <w:rsid w:val="00FB33B4"/>
    <w:rsid w:val="00FC3A2F"/>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854950"/>
  <w15:docId w15:val="{523A0693-A3E8-48C2-8856-49F8B522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 w:type="paragraph" w:customStyle="1" w:styleId="Default">
    <w:name w:val="Default"/>
    <w:rsid w:val="0018675A"/>
    <w:pPr>
      <w:autoSpaceDE w:val="0"/>
      <w:autoSpaceDN w:val="0"/>
      <w:adjustRightInd w:val="0"/>
    </w:pPr>
    <w:rPr>
      <w:rFonts w:ascii="Arial" w:hAnsi="Arial" w:cs="Arial"/>
      <w:color w:val="000000"/>
      <w:sz w:val="24"/>
      <w:szCs w:val="24"/>
    </w:rPr>
  </w:style>
  <w:style w:type="paragraph" w:styleId="NoSpacing">
    <w:name w:val="No Spacing"/>
    <w:uiPriority w:val="1"/>
    <w:qFormat/>
    <w:rsid w:val="00B42B6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613">
      <w:bodyDiv w:val="1"/>
      <w:marLeft w:val="0"/>
      <w:marRight w:val="0"/>
      <w:marTop w:val="0"/>
      <w:marBottom w:val="0"/>
      <w:divBdr>
        <w:top w:val="none" w:sz="0" w:space="0" w:color="auto"/>
        <w:left w:val="none" w:sz="0" w:space="0" w:color="auto"/>
        <w:bottom w:val="none" w:sz="0" w:space="0" w:color="auto"/>
        <w:right w:val="none" w:sz="0" w:space="0" w:color="auto"/>
      </w:divBdr>
    </w:div>
    <w:div w:id="57438796">
      <w:bodyDiv w:val="1"/>
      <w:marLeft w:val="0"/>
      <w:marRight w:val="0"/>
      <w:marTop w:val="0"/>
      <w:marBottom w:val="0"/>
      <w:divBdr>
        <w:top w:val="none" w:sz="0" w:space="0" w:color="auto"/>
        <w:left w:val="none" w:sz="0" w:space="0" w:color="auto"/>
        <w:bottom w:val="none" w:sz="0" w:space="0" w:color="auto"/>
        <w:right w:val="none" w:sz="0" w:space="0" w:color="auto"/>
      </w:divBdr>
    </w:div>
    <w:div w:id="645738759">
      <w:bodyDiv w:val="1"/>
      <w:marLeft w:val="0"/>
      <w:marRight w:val="0"/>
      <w:marTop w:val="0"/>
      <w:marBottom w:val="0"/>
      <w:divBdr>
        <w:top w:val="none" w:sz="0" w:space="0" w:color="auto"/>
        <w:left w:val="none" w:sz="0" w:space="0" w:color="auto"/>
        <w:bottom w:val="none" w:sz="0" w:space="0" w:color="auto"/>
        <w:right w:val="none" w:sz="0" w:space="0" w:color="auto"/>
      </w:divBdr>
    </w:div>
    <w:div w:id="656542274">
      <w:bodyDiv w:val="1"/>
      <w:marLeft w:val="0"/>
      <w:marRight w:val="0"/>
      <w:marTop w:val="0"/>
      <w:marBottom w:val="0"/>
      <w:divBdr>
        <w:top w:val="none" w:sz="0" w:space="0" w:color="auto"/>
        <w:left w:val="none" w:sz="0" w:space="0" w:color="auto"/>
        <w:bottom w:val="none" w:sz="0" w:space="0" w:color="auto"/>
        <w:right w:val="none" w:sz="0" w:space="0" w:color="auto"/>
      </w:divBdr>
    </w:div>
    <w:div w:id="985090639">
      <w:bodyDiv w:val="1"/>
      <w:marLeft w:val="0"/>
      <w:marRight w:val="0"/>
      <w:marTop w:val="0"/>
      <w:marBottom w:val="0"/>
      <w:divBdr>
        <w:top w:val="none" w:sz="0" w:space="0" w:color="auto"/>
        <w:left w:val="none" w:sz="0" w:space="0" w:color="auto"/>
        <w:bottom w:val="none" w:sz="0" w:space="0" w:color="auto"/>
        <w:right w:val="none" w:sz="0" w:space="0" w:color="auto"/>
      </w:divBdr>
      <w:divsChild>
        <w:div w:id="444269823">
          <w:marLeft w:val="0"/>
          <w:marRight w:val="0"/>
          <w:marTop w:val="0"/>
          <w:marBottom w:val="0"/>
          <w:divBdr>
            <w:top w:val="none" w:sz="0" w:space="0" w:color="auto"/>
            <w:left w:val="none" w:sz="0" w:space="0" w:color="auto"/>
            <w:bottom w:val="none" w:sz="0" w:space="0" w:color="auto"/>
            <w:right w:val="none" w:sz="0" w:space="0" w:color="auto"/>
          </w:divBdr>
          <w:divsChild>
            <w:div w:id="1575360814">
              <w:marLeft w:val="0"/>
              <w:marRight w:val="0"/>
              <w:marTop w:val="0"/>
              <w:marBottom w:val="300"/>
              <w:divBdr>
                <w:top w:val="none" w:sz="0" w:space="0" w:color="auto"/>
                <w:left w:val="none" w:sz="0" w:space="0" w:color="auto"/>
                <w:bottom w:val="none" w:sz="0" w:space="0" w:color="auto"/>
                <w:right w:val="none" w:sz="0" w:space="0" w:color="auto"/>
              </w:divBdr>
              <w:divsChild>
                <w:div w:id="354960938">
                  <w:marLeft w:val="0"/>
                  <w:marRight w:val="0"/>
                  <w:marTop w:val="0"/>
                  <w:marBottom w:val="0"/>
                  <w:divBdr>
                    <w:top w:val="none" w:sz="0" w:space="0" w:color="auto"/>
                    <w:left w:val="none" w:sz="0" w:space="0" w:color="auto"/>
                    <w:bottom w:val="none" w:sz="0" w:space="0" w:color="auto"/>
                    <w:right w:val="none" w:sz="0" w:space="0" w:color="auto"/>
                  </w:divBdr>
                  <w:divsChild>
                    <w:div w:id="419300763">
                      <w:marLeft w:val="150"/>
                      <w:marRight w:val="150"/>
                      <w:marTop w:val="0"/>
                      <w:marBottom w:val="0"/>
                      <w:divBdr>
                        <w:top w:val="none" w:sz="0" w:space="0" w:color="auto"/>
                        <w:left w:val="none" w:sz="0" w:space="0" w:color="auto"/>
                        <w:bottom w:val="none" w:sz="0" w:space="0" w:color="auto"/>
                        <w:right w:val="none" w:sz="0" w:space="0" w:color="auto"/>
                      </w:divBdr>
                      <w:divsChild>
                        <w:div w:id="1920822674">
                          <w:marLeft w:val="0"/>
                          <w:marRight w:val="0"/>
                          <w:marTop w:val="0"/>
                          <w:marBottom w:val="0"/>
                          <w:divBdr>
                            <w:top w:val="none" w:sz="0" w:space="0" w:color="auto"/>
                            <w:left w:val="none" w:sz="0" w:space="0" w:color="auto"/>
                            <w:bottom w:val="none" w:sz="0" w:space="0" w:color="auto"/>
                            <w:right w:val="none" w:sz="0" w:space="0" w:color="auto"/>
                          </w:divBdr>
                          <w:divsChild>
                            <w:div w:id="1399014074">
                              <w:marLeft w:val="0"/>
                              <w:marRight w:val="0"/>
                              <w:marTop w:val="0"/>
                              <w:marBottom w:val="0"/>
                              <w:divBdr>
                                <w:top w:val="none" w:sz="0" w:space="0" w:color="auto"/>
                                <w:left w:val="none" w:sz="0" w:space="0" w:color="auto"/>
                                <w:bottom w:val="none" w:sz="0" w:space="0" w:color="auto"/>
                                <w:right w:val="none" w:sz="0" w:space="0" w:color="auto"/>
                              </w:divBdr>
                              <w:divsChild>
                                <w:div w:id="651525328">
                                  <w:marLeft w:val="0"/>
                                  <w:marRight w:val="0"/>
                                  <w:marTop w:val="0"/>
                                  <w:marBottom w:val="0"/>
                                  <w:divBdr>
                                    <w:top w:val="none" w:sz="0" w:space="0" w:color="auto"/>
                                    <w:left w:val="none" w:sz="0" w:space="0" w:color="auto"/>
                                    <w:bottom w:val="none" w:sz="0" w:space="0" w:color="auto"/>
                                    <w:right w:val="none" w:sz="0" w:space="0" w:color="auto"/>
                                  </w:divBdr>
                                  <w:divsChild>
                                    <w:div w:id="676805674">
                                      <w:marLeft w:val="0"/>
                                      <w:marRight w:val="0"/>
                                      <w:marTop w:val="0"/>
                                      <w:marBottom w:val="0"/>
                                      <w:divBdr>
                                        <w:top w:val="none" w:sz="0" w:space="0" w:color="auto"/>
                                        <w:left w:val="none" w:sz="0" w:space="0" w:color="auto"/>
                                        <w:bottom w:val="none" w:sz="0" w:space="0" w:color="auto"/>
                                        <w:right w:val="none" w:sz="0" w:space="0" w:color="auto"/>
                                      </w:divBdr>
                                      <w:divsChild>
                                        <w:div w:id="2113934198">
                                          <w:marLeft w:val="0"/>
                                          <w:marRight w:val="0"/>
                                          <w:marTop w:val="0"/>
                                          <w:marBottom w:val="0"/>
                                          <w:divBdr>
                                            <w:top w:val="none" w:sz="0" w:space="0" w:color="auto"/>
                                            <w:left w:val="none" w:sz="0" w:space="0" w:color="auto"/>
                                            <w:bottom w:val="none" w:sz="0" w:space="0" w:color="auto"/>
                                            <w:right w:val="none" w:sz="0" w:space="0" w:color="auto"/>
                                          </w:divBdr>
                                          <w:divsChild>
                                            <w:div w:id="1861816945">
                                              <w:marLeft w:val="0"/>
                                              <w:marRight w:val="0"/>
                                              <w:marTop w:val="0"/>
                                              <w:marBottom w:val="0"/>
                                              <w:divBdr>
                                                <w:top w:val="none" w:sz="0" w:space="0" w:color="auto"/>
                                                <w:left w:val="none" w:sz="0" w:space="0" w:color="auto"/>
                                                <w:bottom w:val="none" w:sz="0" w:space="0" w:color="auto"/>
                                                <w:right w:val="none" w:sz="0" w:space="0" w:color="auto"/>
                                              </w:divBdr>
                                              <w:divsChild>
                                                <w:div w:id="911501766">
                                                  <w:marLeft w:val="0"/>
                                                  <w:marRight w:val="0"/>
                                                  <w:marTop w:val="0"/>
                                                  <w:marBottom w:val="0"/>
                                                  <w:divBdr>
                                                    <w:top w:val="none" w:sz="0" w:space="0" w:color="auto"/>
                                                    <w:left w:val="none" w:sz="0" w:space="0" w:color="auto"/>
                                                    <w:bottom w:val="none" w:sz="0" w:space="0" w:color="auto"/>
                                                    <w:right w:val="none" w:sz="0" w:space="0" w:color="auto"/>
                                                  </w:divBdr>
                                                  <w:divsChild>
                                                    <w:div w:id="1743793770">
                                                      <w:marLeft w:val="0"/>
                                                      <w:marRight w:val="0"/>
                                                      <w:marTop w:val="0"/>
                                                      <w:marBottom w:val="0"/>
                                                      <w:divBdr>
                                                        <w:top w:val="none" w:sz="0" w:space="0" w:color="auto"/>
                                                        <w:left w:val="none" w:sz="0" w:space="0" w:color="auto"/>
                                                        <w:bottom w:val="none" w:sz="0" w:space="0" w:color="auto"/>
                                                        <w:right w:val="none" w:sz="0" w:space="0" w:color="auto"/>
                                                      </w:divBdr>
                                                      <w:divsChild>
                                                        <w:div w:id="15422076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5644903">
      <w:bodyDiv w:val="1"/>
      <w:marLeft w:val="0"/>
      <w:marRight w:val="0"/>
      <w:marTop w:val="0"/>
      <w:marBottom w:val="0"/>
      <w:divBdr>
        <w:top w:val="none" w:sz="0" w:space="0" w:color="auto"/>
        <w:left w:val="none" w:sz="0" w:space="0" w:color="auto"/>
        <w:bottom w:val="none" w:sz="0" w:space="0" w:color="auto"/>
        <w:right w:val="none" w:sz="0" w:space="0" w:color="auto"/>
      </w:divBdr>
    </w:div>
    <w:div w:id="1359240556">
      <w:bodyDiv w:val="1"/>
      <w:marLeft w:val="0"/>
      <w:marRight w:val="0"/>
      <w:marTop w:val="0"/>
      <w:marBottom w:val="0"/>
      <w:divBdr>
        <w:top w:val="none" w:sz="0" w:space="0" w:color="auto"/>
        <w:left w:val="none" w:sz="0" w:space="0" w:color="auto"/>
        <w:bottom w:val="none" w:sz="0" w:space="0" w:color="auto"/>
        <w:right w:val="none" w:sz="0" w:space="0" w:color="auto"/>
      </w:divBdr>
    </w:div>
    <w:div w:id="1857691416">
      <w:bodyDiv w:val="1"/>
      <w:marLeft w:val="0"/>
      <w:marRight w:val="0"/>
      <w:marTop w:val="0"/>
      <w:marBottom w:val="0"/>
      <w:divBdr>
        <w:top w:val="none" w:sz="0" w:space="0" w:color="auto"/>
        <w:left w:val="none" w:sz="0" w:space="0" w:color="auto"/>
        <w:bottom w:val="none" w:sz="0" w:space="0" w:color="auto"/>
        <w:right w:val="none" w:sz="0" w:space="0" w:color="auto"/>
      </w:divBdr>
      <w:divsChild>
        <w:div w:id="21134307">
          <w:marLeft w:val="0"/>
          <w:marRight w:val="0"/>
          <w:marTop w:val="0"/>
          <w:marBottom w:val="0"/>
          <w:divBdr>
            <w:top w:val="none" w:sz="0" w:space="0" w:color="auto"/>
            <w:left w:val="none" w:sz="0" w:space="0" w:color="auto"/>
            <w:bottom w:val="none" w:sz="0" w:space="0" w:color="auto"/>
            <w:right w:val="none" w:sz="0" w:space="0" w:color="auto"/>
          </w:divBdr>
          <w:divsChild>
            <w:div w:id="43648320">
              <w:marLeft w:val="0"/>
              <w:marRight w:val="0"/>
              <w:marTop w:val="0"/>
              <w:marBottom w:val="300"/>
              <w:divBdr>
                <w:top w:val="none" w:sz="0" w:space="0" w:color="auto"/>
                <w:left w:val="none" w:sz="0" w:space="0" w:color="auto"/>
                <w:bottom w:val="none" w:sz="0" w:space="0" w:color="auto"/>
                <w:right w:val="none" w:sz="0" w:space="0" w:color="auto"/>
              </w:divBdr>
              <w:divsChild>
                <w:div w:id="1292442929">
                  <w:marLeft w:val="0"/>
                  <w:marRight w:val="0"/>
                  <w:marTop w:val="0"/>
                  <w:marBottom w:val="0"/>
                  <w:divBdr>
                    <w:top w:val="none" w:sz="0" w:space="0" w:color="auto"/>
                    <w:left w:val="none" w:sz="0" w:space="0" w:color="auto"/>
                    <w:bottom w:val="none" w:sz="0" w:space="0" w:color="auto"/>
                    <w:right w:val="none" w:sz="0" w:space="0" w:color="auto"/>
                  </w:divBdr>
                  <w:divsChild>
                    <w:div w:id="896211425">
                      <w:marLeft w:val="150"/>
                      <w:marRight w:val="150"/>
                      <w:marTop w:val="0"/>
                      <w:marBottom w:val="0"/>
                      <w:divBdr>
                        <w:top w:val="none" w:sz="0" w:space="0" w:color="auto"/>
                        <w:left w:val="none" w:sz="0" w:space="0" w:color="auto"/>
                        <w:bottom w:val="none" w:sz="0" w:space="0" w:color="auto"/>
                        <w:right w:val="none" w:sz="0" w:space="0" w:color="auto"/>
                      </w:divBdr>
                      <w:divsChild>
                        <w:div w:id="1249848841">
                          <w:marLeft w:val="0"/>
                          <w:marRight w:val="0"/>
                          <w:marTop w:val="0"/>
                          <w:marBottom w:val="0"/>
                          <w:divBdr>
                            <w:top w:val="none" w:sz="0" w:space="0" w:color="auto"/>
                            <w:left w:val="none" w:sz="0" w:space="0" w:color="auto"/>
                            <w:bottom w:val="none" w:sz="0" w:space="0" w:color="auto"/>
                            <w:right w:val="none" w:sz="0" w:space="0" w:color="auto"/>
                          </w:divBdr>
                          <w:divsChild>
                            <w:div w:id="1698504147">
                              <w:marLeft w:val="0"/>
                              <w:marRight w:val="0"/>
                              <w:marTop w:val="0"/>
                              <w:marBottom w:val="0"/>
                              <w:divBdr>
                                <w:top w:val="none" w:sz="0" w:space="0" w:color="auto"/>
                                <w:left w:val="none" w:sz="0" w:space="0" w:color="auto"/>
                                <w:bottom w:val="none" w:sz="0" w:space="0" w:color="auto"/>
                                <w:right w:val="none" w:sz="0" w:space="0" w:color="auto"/>
                              </w:divBdr>
                              <w:divsChild>
                                <w:div w:id="423501075">
                                  <w:marLeft w:val="0"/>
                                  <w:marRight w:val="0"/>
                                  <w:marTop w:val="0"/>
                                  <w:marBottom w:val="0"/>
                                  <w:divBdr>
                                    <w:top w:val="none" w:sz="0" w:space="0" w:color="auto"/>
                                    <w:left w:val="none" w:sz="0" w:space="0" w:color="auto"/>
                                    <w:bottom w:val="none" w:sz="0" w:space="0" w:color="auto"/>
                                    <w:right w:val="none" w:sz="0" w:space="0" w:color="auto"/>
                                  </w:divBdr>
                                  <w:divsChild>
                                    <w:div w:id="1587690254">
                                      <w:marLeft w:val="0"/>
                                      <w:marRight w:val="0"/>
                                      <w:marTop w:val="0"/>
                                      <w:marBottom w:val="0"/>
                                      <w:divBdr>
                                        <w:top w:val="none" w:sz="0" w:space="0" w:color="auto"/>
                                        <w:left w:val="none" w:sz="0" w:space="0" w:color="auto"/>
                                        <w:bottom w:val="none" w:sz="0" w:space="0" w:color="auto"/>
                                        <w:right w:val="none" w:sz="0" w:space="0" w:color="auto"/>
                                      </w:divBdr>
                                      <w:divsChild>
                                        <w:div w:id="980765670">
                                          <w:marLeft w:val="0"/>
                                          <w:marRight w:val="0"/>
                                          <w:marTop w:val="0"/>
                                          <w:marBottom w:val="0"/>
                                          <w:divBdr>
                                            <w:top w:val="none" w:sz="0" w:space="0" w:color="auto"/>
                                            <w:left w:val="none" w:sz="0" w:space="0" w:color="auto"/>
                                            <w:bottom w:val="none" w:sz="0" w:space="0" w:color="auto"/>
                                            <w:right w:val="none" w:sz="0" w:space="0" w:color="auto"/>
                                          </w:divBdr>
                                          <w:divsChild>
                                            <w:div w:id="467162149">
                                              <w:marLeft w:val="0"/>
                                              <w:marRight w:val="0"/>
                                              <w:marTop w:val="0"/>
                                              <w:marBottom w:val="0"/>
                                              <w:divBdr>
                                                <w:top w:val="none" w:sz="0" w:space="0" w:color="auto"/>
                                                <w:left w:val="none" w:sz="0" w:space="0" w:color="auto"/>
                                                <w:bottom w:val="none" w:sz="0" w:space="0" w:color="auto"/>
                                                <w:right w:val="none" w:sz="0" w:space="0" w:color="auto"/>
                                              </w:divBdr>
                                              <w:divsChild>
                                                <w:div w:id="98113602">
                                                  <w:marLeft w:val="0"/>
                                                  <w:marRight w:val="0"/>
                                                  <w:marTop w:val="0"/>
                                                  <w:marBottom w:val="0"/>
                                                  <w:divBdr>
                                                    <w:top w:val="none" w:sz="0" w:space="0" w:color="auto"/>
                                                    <w:left w:val="none" w:sz="0" w:space="0" w:color="auto"/>
                                                    <w:bottom w:val="none" w:sz="0" w:space="0" w:color="auto"/>
                                                    <w:right w:val="none" w:sz="0" w:space="0" w:color="auto"/>
                                                  </w:divBdr>
                                                  <w:divsChild>
                                                    <w:div w:id="1265529360">
                                                      <w:marLeft w:val="0"/>
                                                      <w:marRight w:val="0"/>
                                                      <w:marTop w:val="0"/>
                                                      <w:marBottom w:val="0"/>
                                                      <w:divBdr>
                                                        <w:top w:val="none" w:sz="0" w:space="0" w:color="auto"/>
                                                        <w:left w:val="none" w:sz="0" w:space="0" w:color="auto"/>
                                                        <w:bottom w:val="none" w:sz="0" w:space="0" w:color="auto"/>
                                                        <w:right w:val="none" w:sz="0" w:space="0" w:color="auto"/>
                                                      </w:divBdr>
                                                      <w:divsChild>
                                                        <w:div w:id="6272016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A6CCB8EEC57D41A6C2D288F44F73FE" ma:contentTypeVersion="0" ma:contentTypeDescription="Create a new document." ma:contentTypeScope="" ma:versionID="b0fea7c16d49d078b00674bcd6520346">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4F35BBAE-3C63-415D-89C9-4DDA2C267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B31D757-8630-4E94-B132-7E5873042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E5368C68</Template>
  <TotalTime>334</TotalTime>
  <Pages>2</Pages>
  <Words>384</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Eleanor Reader-Moore</cp:lastModifiedBy>
  <cp:revision>18</cp:revision>
  <cp:lastPrinted>2017-01-10T14:54:00Z</cp:lastPrinted>
  <dcterms:created xsi:type="dcterms:W3CDTF">2017-01-09T16:56:00Z</dcterms:created>
  <dcterms:modified xsi:type="dcterms:W3CDTF">2017-01-13T12:45:00Z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0x010100A4A6CCB8EEC57D41A6C2D288F44F73FE</vt:lpwstr>
  </property>
</Properties>
</file>